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439" w:rsidRDefault="00AB61A4" w:rsidP="00A85057">
      <w:pPr>
        <w:wordWrap w:val="0"/>
        <w:spacing w:line="460" w:lineRule="exact"/>
        <w:ind w:rightChars="-68" w:right="-143"/>
        <w:jc w:val="right"/>
        <w:rPr>
          <w:sz w:val="24"/>
        </w:rPr>
      </w:pPr>
      <w:r w:rsidRPr="00A85057">
        <w:rPr>
          <w:rFonts w:hint="eastAsia"/>
          <w:spacing w:val="15"/>
          <w:kern w:val="0"/>
          <w:sz w:val="24"/>
          <w:fitText w:val="2400" w:id="2023500288"/>
        </w:rPr>
        <w:t>受</w:t>
      </w:r>
      <w:r w:rsidR="006A1F57" w:rsidRPr="00A85057">
        <w:rPr>
          <w:rFonts w:hint="eastAsia"/>
          <w:spacing w:val="15"/>
          <w:kern w:val="0"/>
          <w:sz w:val="24"/>
          <w:fitText w:val="2400" w:id="2023500288"/>
        </w:rPr>
        <w:t>大</w:t>
      </w:r>
      <w:r w:rsidR="00FF1DA6" w:rsidRPr="00A85057">
        <w:rPr>
          <w:rFonts w:hint="eastAsia"/>
          <w:spacing w:val="15"/>
          <w:kern w:val="0"/>
          <w:sz w:val="24"/>
          <w:fitText w:val="2400" w:id="2023500288"/>
        </w:rPr>
        <w:t>総</w:t>
      </w:r>
      <w:r w:rsidR="006A1F57" w:rsidRPr="00A85057">
        <w:rPr>
          <w:rFonts w:hint="eastAsia"/>
          <w:spacing w:val="15"/>
          <w:kern w:val="0"/>
          <w:sz w:val="24"/>
          <w:fitText w:val="2400" w:id="2023500288"/>
        </w:rPr>
        <w:t>第</w:t>
      </w:r>
      <w:r w:rsidR="00231C98" w:rsidRPr="00A85057">
        <w:rPr>
          <w:rFonts w:hint="eastAsia"/>
          <w:spacing w:val="15"/>
          <w:kern w:val="0"/>
          <w:sz w:val="24"/>
          <w:fitText w:val="2400" w:id="2023500288"/>
        </w:rPr>
        <w:t>１２１９</w:t>
      </w:r>
      <w:r w:rsidR="006A1F57" w:rsidRPr="00A85057">
        <w:rPr>
          <w:rFonts w:hint="eastAsia"/>
          <w:kern w:val="0"/>
          <w:sz w:val="24"/>
          <w:fitText w:val="2400" w:id="2023500288"/>
        </w:rPr>
        <w:t>号</w:t>
      </w:r>
      <w:r w:rsidR="00A85057">
        <w:rPr>
          <w:rFonts w:hint="eastAsia"/>
          <w:kern w:val="0"/>
          <w:sz w:val="24"/>
        </w:rPr>
        <w:t xml:space="preserve"> </w:t>
      </w:r>
    </w:p>
    <w:p w:rsidR="00E666BD" w:rsidRDefault="00A85057" w:rsidP="00691790">
      <w:pPr>
        <w:spacing w:line="460" w:lineRule="exact"/>
        <w:jc w:val="right"/>
        <w:rPr>
          <w:sz w:val="24"/>
        </w:rPr>
      </w:pPr>
      <w:r>
        <w:rPr>
          <w:rFonts w:hint="eastAsia"/>
          <w:kern w:val="0"/>
          <w:sz w:val="24"/>
        </w:rPr>
        <w:t xml:space="preserve"> </w:t>
      </w:r>
      <w:r w:rsidR="006A1F57" w:rsidRPr="00A85057">
        <w:rPr>
          <w:rFonts w:hint="eastAsia"/>
          <w:spacing w:val="15"/>
          <w:kern w:val="0"/>
          <w:sz w:val="24"/>
          <w:fitText w:val="2400" w:id="2023500544"/>
        </w:rPr>
        <w:t>令和</w:t>
      </w:r>
      <w:r w:rsidR="00BF6FED" w:rsidRPr="00A85057">
        <w:rPr>
          <w:rFonts w:hint="eastAsia"/>
          <w:spacing w:val="15"/>
          <w:kern w:val="0"/>
          <w:sz w:val="24"/>
          <w:fitText w:val="2400" w:id="2023500544"/>
        </w:rPr>
        <w:t>３</w:t>
      </w:r>
      <w:r w:rsidR="0034181C" w:rsidRPr="00A85057">
        <w:rPr>
          <w:rFonts w:hint="eastAsia"/>
          <w:spacing w:val="15"/>
          <w:kern w:val="0"/>
          <w:sz w:val="24"/>
          <w:fitText w:val="2400" w:id="2023500544"/>
        </w:rPr>
        <w:t>年８</w:t>
      </w:r>
      <w:r w:rsidR="00CC4439" w:rsidRPr="00A85057">
        <w:rPr>
          <w:rFonts w:hint="eastAsia"/>
          <w:spacing w:val="15"/>
          <w:kern w:val="0"/>
          <w:sz w:val="24"/>
          <w:fitText w:val="2400" w:id="2023500544"/>
        </w:rPr>
        <w:t>月</w:t>
      </w:r>
      <w:r w:rsidR="00231C98" w:rsidRPr="00A85057">
        <w:rPr>
          <w:rFonts w:hint="eastAsia"/>
          <w:spacing w:val="15"/>
          <w:kern w:val="0"/>
          <w:sz w:val="24"/>
          <w:fitText w:val="2400" w:id="2023500544"/>
        </w:rPr>
        <w:t>２６</w:t>
      </w:r>
      <w:r w:rsidR="00E666BD" w:rsidRPr="00A85057">
        <w:rPr>
          <w:rFonts w:hint="eastAsia"/>
          <w:kern w:val="0"/>
          <w:sz w:val="24"/>
          <w:fitText w:val="2400" w:id="2023500544"/>
        </w:rPr>
        <w:t>日</w:t>
      </w:r>
    </w:p>
    <w:p w:rsidR="00E666BD" w:rsidRDefault="00E666BD" w:rsidP="00691790">
      <w:pPr>
        <w:spacing w:line="460" w:lineRule="exact"/>
        <w:rPr>
          <w:sz w:val="24"/>
        </w:rPr>
      </w:pPr>
    </w:p>
    <w:p w:rsidR="00781BDB" w:rsidRDefault="00731F2F" w:rsidP="00691790">
      <w:pPr>
        <w:spacing w:line="460" w:lineRule="exact"/>
        <w:rPr>
          <w:sz w:val="24"/>
        </w:rPr>
      </w:pPr>
      <w:r>
        <w:rPr>
          <w:rFonts w:hint="eastAsia"/>
          <w:sz w:val="24"/>
        </w:rPr>
        <w:t xml:space="preserve">　　</w:t>
      </w:r>
      <w:r w:rsidR="008F3C87">
        <w:rPr>
          <w:rFonts w:hint="eastAsia"/>
          <w:sz w:val="24"/>
        </w:rPr>
        <w:t>集落・自治会自主防災組織　代表者</w:t>
      </w:r>
      <w:r w:rsidR="000D78E0">
        <w:rPr>
          <w:rFonts w:hint="eastAsia"/>
          <w:sz w:val="24"/>
        </w:rPr>
        <w:t xml:space="preserve">　各位</w:t>
      </w:r>
    </w:p>
    <w:p w:rsidR="00731F2F" w:rsidRPr="008F3C87" w:rsidRDefault="00731F2F" w:rsidP="00691790">
      <w:pPr>
        <w:spacing w:line="460" w:lineRule="exact"/>
        <w:rPr>
          <w:sz w:val="24"/>
        </w:rPr>
      </w:pPr>
    </w:p>
    <w:p w:rsidR="00731F2F" w:rsidRDefault="00CC4439" w:rsidP="00691790">
      <w:pPr>
        <w:spacing w:line="460" w:lineRule="exact"/>
        <w:ind w:firstLineChars="2400" w:firstLine="5760"/>
        <w:rPr>
          <w:sz w:val="24"/>
        </w:rPr>
      </w:pPr>
      <w:r>
        <w:rPr>
          <w:rFonts w:hint="eastAsia"/>
          <w:sz w:val="24"/>
        </w:rPr>
        <w:t>大山町</w:t>
      </w:r>
      <w:r w:rsidR="008F3C87">
        <w:rPr>
          <w:rFonts w:hint="eastAsia"/>
          <w:sz w:val="24"/>
        </w:rPr>
        <w:t>総務</w:t>
      </w:r>
      <w:r w:rsidR="000C691B">
        <w:rPr>
          <w:rFonts w:hint="eastAsia"/>
          <w:sz w:val="24"/>
        </w:rPr>
        <w:t>課長</w:t>
      </w:r>
    </w:p>
    <w:p w:rsidR="00CC4439" w:rsidRDefault="00781BDB" w:rsidP="00691790">
      <w:pPr>
        <w:spacing w:line="460" w:lineRule="exact"/>
        <w:ind w:firstLineChars="2400" w:firstLine="5760"/>
        <w:rPr>
          <w:sz w:val="24"/>
        </w:rPr>
      </w:pPr>
      <w:r>
        <w:rPr>
          <w:rFonts w:hint="eastAsia"/>
          <w:sz w:val="24"/>
        </w:rPr>
        <w:t>（公印省略）</w:t>
      </w:r>
    </w:p>
    <w:p w:rsidR="004E4414" w:rsidRDefault="004E4414" w:rsidP="00691790">
      <w:pPr>
        <w:spacing w:line="460" w:lineRule="exact"/>
        <w:rPr>
          <w:sz w:val="24"/>
        </w:rPr>
      </w:pPr>
    </w:p>
    <w:p w:rsidR="009645B9" w:rsidRDefault="006A1F57" w:rsidP="003275D8">
      <w:pPr>
        <w:spacing w:line="460" w:lineRule="exact"/>
        <w:ind w:firstLineChars="300" w:firstLine="720"/>
        <w:rPr>
          <w:sz w:val="24"/>
        </w:rPr>
      </w:pPr>
      <w:r>
        <w:rPr>
          <w:rFonts w:hint="eastAsia"/>
          <w:sz w:val="24"/>
        </w:rPr>
        <w:t>令和</w:t>
      </w:r>
      <w:r w:rsidR="00BF6FED">
        <w:rPr>
          <w:rFonts w:hint="eastAsia"/>
          <w:sz w:val="24"/>
        </w:rPr>
        <w:t>４</w:t>
      </w:r>
      <w:r w:rsidR="000C691B">
        <w:rPr>
          <w:rFonts w:hint="eastAsia"/>
          <w:sz w:val="24"/>
        </w:rPr>
        <w:t>年度</w:t>
      </w:r>
      <w:r w:rsidR="000D54C1">
        <w:rPr>
          <w:rFonts w:hint="eastAsia"/>
          <w:sz w:val="24"/>
        </w:rPr>
        <w:t>コミュニティ助成事業</w:t>
      </w:r>
      <w:r w:rsidR="009645B9" w:rsidRPr="009645B9">
        <w:rPr>
          <w:rFonts w:hint="eastAsia"/>
          <w:sz w:val="24"/>
        </w:rPr>
        <w:t>（地域防災組織育成</w:t>
      </w:r>
      <w:r w:rsidR="00A954D6">
        <w:rPr>
          <w:rFonts w:hint="eastAsia"/>
          <w:sz w:val="24"/>
        </w:rPr>
        <w:t>助成</w:t>
      </w:r>
      <w:r w:rsidR="009645B9" w:rsidRPr="009645B9">
        <w:rPr>
          <w:rFonts w:hint="eastAsia"/>
          <w:sz w:val="24"/>
        </w:rPr>
        <w:t>事業）</w:t>
      </w:r>
      <w:r w:rsidR="000D54C1">
        <w:rPr>
          <w:rFonts w:hint="eastAsia"/>
          <w:sz w:val="24"/>
        </w:rPr>
        <w:t>の</w:t>
      </w:r>
    </w:p>
    <w:p w:rsidR="00CC4439" w:rsidRDefault="000D54C1" w:rsidP="00A954D6">
      <w:pPr>
        <w:spacing w:line="460" w:lineRule="exact"/>
        <w:ind w:firstLineChars="295" w:firstLine="708"/>
        <w:jc w:val="left"/>
        <w:rPr>
          <w:sz w:val="24"/>
        </w:rPr>
      </w:pPr>
      <w:r>
        <w:rPr>
          <w:rFonts w:hint="eastAsia"/>
          <w:sz w:val="24"/>
        </w:rPr>
        <w:t>募集について（</w:t>
      </w:r>
      <w:r w:rsidR="000C691B">
        <w:rPr>
          <w:rFonts w:hint="eastAsia"/>
          <w:sz w:val="24"/>
        </w:rPr>
        <w:t>ご案内</w:t>
      </w:r>
      <w:r>
        <w:rPr>
          <w:rFonts w:hint="eastAsia"/>
          <w:sz w:val="24"/>
        </w:rPr>
        <w:t>）</w:t>
      </w:r>
    </w:p>
    <w:p w:rsidR="004E4414" w:rsidRDefault="004E4414" w:rsidP="00691790">
      <w:pPr>
        <w:spacing w:line="460" w:lineRule="exact"/>
        <w:rPr>
          <w:sz w:val="24"/>
        </w:rPr>
      </w:pPr>
    </w:p>
    <w:p w:rsidR="00CC4439" w:rsidRDefault="00CC4439" w:rsidP="00691790">
      <w:pPr>
        <w:spacing w:line="460" w:lineRule="exact"/>
        <w:ind w:firstLineChars="100" w:firstLine="240"/>
        <w:rPr>
          <w:sz w:val="24"/>
        </w:rPr>
      </w:pPr>
      <w:r>
        <w:rPr>
          <w:rFonts w:hint="eastAsia"/>
          <w:sz w:val="24"/>
        </w:rPr>
        <w:t>平素より町</w:t>
      </w:r>
      <w:r w:rsidR="008F3C87">
        <w:rPr>
          <w:rFonts w:hint="eastAsia"/>
          <w:sz w:val="24"/>
        </w:rPr>
        <w:t>消防防災</w:t>
      </w:r>
      <w:r>
        <w:rPr>
          <w:rFonts w:hint="eastAsia"/>
          <w:sz w:val="24"/>
        </w:rPr>
        <w:t>行政に</w:t>
      </w:r>
      <w:r w:rsidR="008F3C87">
        <w:rPr>
          <w:rFonts w:hint="eastAsia"/>
          <w:sz w:val="24"/>
        </w:rPr>
        <w:t>ご理解と</w:t>
      </w:r>
      <w:r>
        <w:rPr>
          <w:rFonts w:hint="eastAsia"/>
          <w:sz w:val="24"/>
        </w:rPr>
        <w:t>ご協力を賜り厚くお礼申し上げます。</w:t>
      </w:r>
    </w:p>
    <w:p w:rsidR="008F3C87" w:rsidRDefault="008F3C87" w:rsidP="00691790">
      <w:pPr>
        <w:spacing w:line="460" w:lineRule="exact"/>
        <w:ind w:firstLineChars="100" w:firstLine="240"/>
        <w:rPr>
          <w:sz w:val="24"/>
        </w:rPr>
      </w:pPr>
      <w:r>
        <w:rPr>
          <w:rFonts w:hint="eastAsia"/>
          <w:sz w:val="24"/>
        </w:rPr>
        <w:t>さて</w:t>
      </w:r>
      <w:r w:rsidRPr="008F3C87">
        <w:rPr>
          <w:rFonts w:hint="eastAsia"/>
          <w:sz w:val="24"/>
        </w:rPr>
        <w:t>、一般財団法人自治総合センターから</w:t>
      </w:r>
      <w:r w:rsidR="006A1F57">
        <w:rPr>
          <w:rFonts w:hint="eastAsia"/>
          <w:sz w:val="24"/>
        </w:rPr>
        <w:t>令和</w:t>
      </w:r>
      <w:r w:rsidR="00BF6FED">
        <w:rPr>
          <w:rFonts w:hint="eastAsia"/>
          <w:sz w:val="24"/>
        </w:rPr>
        <w:t>４</w:t>
      </w:r>
      <w:r w:rsidR="000D54C1">
        <w:rPr>
          <w:rFonts w:hint="eastAsia"/>
          <w:sz w:val="24"/>
        </w:rPr>
        <w:t>年度のコミュニティ助成事業</w:t>
      </w:r>
      <w:r>
        <w:rPr>
          <w:rFonts w:hint="eastAsia"/>
          <w:sz w:val="24"/>
        </w:rPr>
        <w:t>（</w:t>
      </w:r>
      <w:r w:rsidRPr="009645B9">
        <w:rPr>
          <w:rFonts w:hint="eastAsia"/>
          <w:sz w:val="24"/>
        </w:rPr>
        <w:t>地域防災組織育成</w:t>
      </w:r>
      <w:r w:rsidR="003275D8">
        <w:rPr>
          <w:rFonts w:hint="eastAsia"/>
          <w:sz w:val="24"/>
        </w:rPr>
        <w:t>助成</w:t>
      </w:r>
      <w:r w:rsidRPr="009645B9">
        <w:rPr>
          <w:rFonts w:hint="eastAsia"/>
          <w:sz w:val="24"/>
        </w:rPr>
        <w:t>事業）</w:t>
      </w:r>
      <w:r w:rsidR="000D54C1">
        <w:rPr>
          <w:rFonts w:hint="eastAsia"/>
          <w:sz w:val="24"/>
        </w:rPr>
        <w:t>の募集がありましたのでご連絡します。</w:t>
      </w:r>
    </w:p>
    <w:p w:rsidR="00D41D8C" w:rsidRDefault="000F6899" w:rsidP="00691790">
      <w:pPr>
        <w:spacing w:line="460" w:lineRule="exact"/>
        <w:ind w:firstLineChars="100" w:firstLine="240"/>
        <w:rPr>
          <w:sz w:val="24"/>
        </w:rPr>
      </w:pPr>
      <w:r>
        <w:rPr>
          <w:rFonts w:hint="eastAsia"/>
          <w:sz w:val="24"/>
        </w:rPr>
        <w:t>貴集落</w:t>
      </w:r>
      <w:r w:rsidR="008F3C87">
        <w:rPr>
          <w:rFonts w:hint="eastAsia"/>
          <w:sz w:val="24"/>
        </w:rPr>
        <w:t>・自治</w:t>
      </w:r>
      <w:r w:rsidR="00FF1DA6">
        <w:rPr>
          <w:rFonts w:hint="eastAsia"/>
          <w:sz w:val="24"/>
        </w:rPr>
        <w:t>会</w:t>
      </w:r>
      <w:r w:rsidR="008F3C87">
        <w:rPr>
          <w:rFonts w:hint="eastAsia"/>
          <w:sz w:val="24"/>
        </w:rPr>
        <w:t>自主防災組織で</w:t>
      </w:r>
      <w:r w:rsidR="004E4414">
        <w:rPr>
          <w:rFonts w:hint="eastAsia"/>
          <w:sz w:val="24"/>
        </w:rPr>
        <w:t>事業の計画がありましたら</w:t>
      </w:r>
      <w:r w:rsidR="008F3C87">
        <w:rPr>
          <w:rFonts w:hint="eastAsia"/>
          <w:sz w:val="24"/>
        </w:rPr>
        <w:t>、</w:t>
      </w:r>
      <w:r w:rsidR="006A1F57">
        <w:rPr>
          <w:rFonts w:hint="eastAsia"/>
          <w:sz w:val="24"/>
          <w:u w:val="single"/>
        </w:rPr>
        <w:t>９</w:t>
      </w:r>
      <w:r w:rsidR="00731F2F" w:rsidRPr="000F6899">
        <w:rPr>
          <w:rFonts w:hint="eastAsia"/>
          <w:sz w:val="24"/>
          <w:u w:val="single"/>
        </w:rPr>
        <w:t>月</w:t>
      </w:r>
      <w:r w:rsidR="00BF6FED">
        <w:rPr>
          <w:rFonts w:hint="eastAsia"/>
          <w:sz w:val="24"/>
          <w:u w:val="single"/>
        </w:rPr>
        <w:t>２７</w:t>
      </w:r>
      <w:r w:rsidR="00731F2F" w:rsidRPr="000F6899">
        <w:rPr>
          <w:rFonts w:hint="eastAsia"/>
          <w:sz w:val="24"/>
          <w:u w:val="single"/>
        </w:rPr>
        <w:t>日</w:t>
      </w:r>
      <w:r w:rsidR="004E3055">
        <w:rPr>
          <w:rFonts w:hint="eastAsia"/>
          <w:sz w:val="24"/>
          <w:u w:val="single"/>
        </w:rPr>
        <w:t>（</w:t>
      </w:r>
      <w:r w:rsidR="00BF6FED">
        <w:rPr>
          <w:rFonts w:hint="eastAsia"/>
          <w:sz w:val="24"/>
          <w:u w:val="single"/>
        </w:rPr>
        <w:t>月</w:t>
      </w:r>
      <w:r w:rsidR="004E4414" w:rsidRPr="000F6899">
        <w:rPr>
          <w:rFonts w:hint="eastAsia"/>
          <w:sz w:val="24"/>
          <w:u w:val="single"/>
        </w:rPr>
        <w:t>）</w:t>
      </w:r>
      <w:r w:rsidR="00A85057">
        <w:rPr>
          <w:rFonts w:hint="eastAsia"/>
          <w:sz w:val="24"/>
          <w:u w:val="single"/>
        </w:rPr>
        <w:t xml:space="preserve">　　</w:t>
      </w:r>
      <w:r w:rsidR="00BF6FED">
        <w:rPr>
          <w:rFonts w:hint="eastAsia"/>
          <w:sz w:val="24"/>
          <w:u w:val="single"/>
        </w:rPr>
        <w:t>１７時</w:t>
      </w:r>
      <w:r w:rsidR="006C0BDF">
        <w:rPr>
          <w:rFonts w:hint="eastAsia"/>
          <w:sz w:val="24"/>
          <w:u w:val="single"/>
        </w:rPr>
        <w:t>までに</w:t>
      </w:r>
      <w:r w:rsidR="00BF6FED" w:rsidRPr="006C0BDF">
        <w:rPr>
          <w:rFonts w:hint="eastAsia"/>
          <w:sz w:val="24"/>
        </w:rPr>
        <w:t>期限厳守</w:t>
      </w:r>
      <w:r w:rsidR="006C0BDF" w:rsidRPr="006C0BDF">
        <w:rPr>
          <w:rFonts w:hint="eastAsia"/>
          <w:sz w:val="24"/>
        </w:rPr>
        <w:t>のうえ</w:t>
      </w:r>
      <w:r w:rsidR="006C0BDF">
        <w:rPr>
          <w:rFonts w:hint="eastAsia"/>
          <w:sz w:val="24"/>
        </w:rPr>
        <w:t>申請</w:t>
      </w:r>
      <w:r w:rsidR="004E4414">
        <w:rPr>
          <w:rFonts w:hint="eastAsia"/>
          <w:sz w:val="24"/>
        </w:rPr>
        <w:t>書を提出して</w:t>
      </w:r>
      <w:r w:rsidR="006C0BDF">
        <w:rPr>
          <w:rFonts w:hint="eastAsia"/>
          <w:sz w:val="24"/>
        </w:rPr>
        <w:t>ください</w:t>
      </w:r>
      <w:r w:rsidR="004E4414">
        <w:rPr>
          <w:rFonts w:hint="eastAsia"/>
          <w:sz w:val="24"/>
        </w:rPr>
        <w:t>。</w:t>
      </w:r>
    </w:p>
    <w:p w:rsidR="00265AAE" w:rsidRDefault="00265AAE" w:rsidP="00265AAE">
      <w:pPr>
        <w:spacing w:line="460" w:lineRule="exact"/>
        <w:rPr>
          <w:sz w:val="24"/>
        </w:rPr>
      </w:pPr>
      <w:r>
        <w:rPr>
          <w:rFonts w:hint="eastAsia"/>
          <w:sz w:val="24"/>
        </w:rPr>
        <w:t xml:space="preserve">　なお、事業採択・不採択の結果連絡につきましては、令和４年３月下旬頃となります。</w:t>
      </w:r>
    </w:p>
    <w:p w:rsidR="006C0BDF" w:rsidRPr="00B531E6" w:rsidRDefault="006C0BDF" w:rsidP="006C0BDF">
      <w:pPr>
        <w:spacing w:line="460" w:lineRule="exact"/>
        <w:ind w:firstLineChars="100" w:firstLine="240"/>
        <w:rPr>
          <w:sz w:val="24"/>
        </w:rPr>
      </w:pPr>
      <w:r>
        <w:rPr>
          <w:rFonts w:hint="eastAsia"/>
          <w:sz w:val="24"/>
        </w:rPr>
        <w:t>また、事業についてご不明な点や相談したいことがありましたらご遠慮なく総務課へお尋ねください。</w:t>
      </w:r>
    </w:p>
    <w:p w:rsidR="006C0BDF" w:rsidRPr="00A85057" w:rsidRDefault="006C0BDF" w:rsidP="006C0BDF">
      <w:pPr>
        <w:spacing w:line="460" w:lineRule="exact"/>
        <w:rPr>
          <w:sz w:val="24"/>
        </w:rPr>
      </w:pPr>
    </w:p>
    <w:p w:rsidR="004E4414" w:rsidRDefault="006C0BDF" w:rsidP="006C0BDF">
      <w:pPr>
        <w:spacing w:line="460" w:lineRule="exact"/>
        <w:ind w:leftChars="68" w:left="143" w:firstLineChars="28" w:firstLine="67"/>
        <w:rPr>
          <w:sz w:val="24"/>
        </w:rPr>
      </w:pPr>
      <w:r>
        <w:rPr>
          <w:rFonts w:hint="eastAsia"/>
          <w:sz w:val="24"/>
        </w:rPr>
        <w:t>助成事業の詳細は、</w:t>
      </w:r>
      <w:r w:rsidR="002E23E3">
        <w:rPr>
          <w:rFonts w:hint="eastAsia"/>
          <w:sz w:val="24"/>
        </w:rPr>
        <w:t>別紙</w:t>
      </w:r>
      <w:r w:rsidR="00822AA4">
        <w:rPr>
          <w:rFonts w:hint="eastAsia"/>
          <w:sz w:val="24"/>
        </w:rPr>
        <w:t>「</w:t>
      </w:r>
      <w:r w:rsidR="007B00DD">
        <w:rPr>
          <w:rFonts w:hint="eastAsia"/>
          <w:sz w:val="24"/>
        </w:rPr>
        <w:t>令和</w:t>
      </w:r>
      <w:r w:rsidR="00BF6FED">
        <w:rPr>
          <w:rFonts w:hint="eastAsia"/>
          <w:sz w:val="24"/>
        </w:rPr>
        <w:t>４</w:t>
      </w:r>
      <w:r w:rsidR="007B00DD">
        <w:rPr>
          <w:rFonts w:hint="eastAsia"/>
          <w:sz w:val="24"/>
        </w:rPr>
        <w:t>年度</w:t>
      </w:r>
      <w:r w:rsidR="00C83F09">
        <w:rPr>
          <w:rFonts w:hint="eastAsia"/>
          <w:sz w:val="24"/>
        </w:rPr>
        <w:t>コミュニティ助成</w:t>
      </w:r>
      <w:r w:rsidR="008F3C87">
        <w:rPr>
          <w:rFonts w:hint="eastAsia"/>
          <w:sz w:val="24"/>
        </w:rPr>
        <w:t>事業</w:t>
      </w:r>
      <w:r w:rsidR="008F3C87" w:rsidRPr="009645B9">
        <w:rPr>
          <w:rFonts w:hint="eastAsia"/>
          <w:sz w:val="24"/>
        </w:rPr>
        <w:t>（地域防災組織育成事業）</w:t>
      </w:r>
      <w:r w:rsidR="00C83F09">
        <w:rPr>
          <w:rFonts w:hint="eastAsia"/>
          <w:sz w:val="24"/>
        </w:rPr>
        <w:t>概要</w:t>
      </w:r>
      <w:r w:rsidR="00822AA4">
        <w:rPr>
          <w:rFonts w:hint="eastAsia"/>
          <w:sz w:val="24"/>
        </w:rPr>
        <w:t>」</w:t>
      </w:r>
      <w:r w:rsidR="00C83F09">
        <w:rPr>
          <w:rFonts w:hint="eastAsia"/>
          <w:sz w:val="24"/>
        </w:rPr>
        <w:t>を</w:t>
      </w:r>
      <w:r w:rsidR="000C691B">
        <w:rPr>
          <w:rFonts w:hint="eastAsia"/>
          <w:sz w:val="24"/>
        </w:rPr>
        <w:t>ご</w:t>
      </w:r>
      <w:r w:rsidR="00C83F09">
        <w:rPr>
          <w:rFonts w:hint="eastAsia"/>
          <w:sz w:val="24"/>
        </w:rPr>
        <w:t>参照ください。</w:t>
      </w:r>
    </w:p>
    <w:p w:rsidR="006C0BDF" w:rsidRDefault="006C0BDF" w:rsidP="00691790">
      <w:pPr>
        <w:spacing w:line="460" w:lineRule="exact"/>
        <w:rPr>
          <w:sz w:val="24"/>
        </w:rPr>
      </w:pPr>
    </w:p>
    <w:p w:rsidR="006C0BDF" w:rsidRPr="006C0BDF" w:rsidRDefault="006C0BDF" w:rsidP="00691790">
      <w:pPr>
        <w:spacing w:line="460" w:lineRule="exact"/>
        <w:rPr>
          <w:sz w:val="24"/>
        </w:rPr>
      </w:pPr>
    </w:p>
    <w:p w:rsidR="00EC7C87" w:rsidRDefault="00265AAE" w:rsidP="00691790">
      <w:pPr>
        <w:spacing w:line="460" w:lineRule="exact"/>
        <w:rPr>
          <w:sz w:val="24"/>
        </w:rPr>
      </w:pPr>
      <w:r>
        <w:rPr>
          <w:noProof/>
        </w:rPr>
        <mc:AlternateContent>
          <mc:Choice Requires="wps">
            <w:drawing>
              <wp:anchor distT="45720" distB="45720" distL="114300" distR="114300" simplePos="0" relativeHeight="251657216" behindDoc="0" locked="0" layoutInCell="1" allowOverlap="1">
                <wp:simplePos x="0" y="0"/>
                <wp:positionH relativeFrom="margin">
                  <wp:align>right</wp:align>
                </wp:positionH>
                <wp:positionV relativeFrom="paragraph">
                  <wp:posOffset>203200</wp:posOffset>
                </wp:positionV>
                <wp:extent cx="2512060" cy="1015365"/>
                <wp:effectExtent l="0" t="0" r="21590" b="133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1015365"/>
                        </a:xfrm>
                        <a:prstGeom prst="rect">
                          <a:avLst/>
                        </a:prstGeom>
                        <a:solidFill>
                          <a:srgbClr val="FFFFFF"/>
                        </a:solidFill>
                        <a:ln w="9525">
                          <a:solidFill>
                            <a:srgbClr val="000000"/>
                          </a:solidFill>
                          <a:miter lim="800000"/>
                          <a:headEnd/>
                          <a:tailEnd/>
                        </a:ln>
                      </wps:spPr>
                      <wps:txbx>
                        <w:txbxContent>
                          <w:p w:rsidR="00D41D8C" w:rsidRDefault="00D41D8C" w:rsidP="00D41D8C">
                            <w:pPr>
                              <w:jc w:val="left"/>
                              <w:rPr>
                                <w:sz w:val="24"/>
                              </w:rPr>
                            </w:pPr>
                            <w:r>
                              <w:rPr>
                                <w:rFonts w:hint="eastAsia"/>
                                <w:sz w:val="24"/>
                              </w:rPr>
                              <w:t>担当：</w:t>
                            </w:r>
                            <w:r w:rsidR="008F3C87">
                              <w:rPr>
                                <w:rFonts w:hint="eastAsia"/>
                                <w:sz w:val="24"/>
                              </w:rPr>
                              <w:t>総務</w:t>
                            </w:r>
                            <w:r>
                              <w:rPr>
                                <w:rFonts w:hint="eastAsia"/>
                                <w:sz w:val="24"/>
                              </w:rPr>
                              <w:t xml:space="preserve">課　</w:t>
                            </w:r>
                            <w:r w:rsidR="008F3C87">
                              <w:rPr>
                                <w:rFonts w:hint="eastAsia"/>
                                <w:sz w:val="24"/>
                              </w:rPr>
                              <w:t>後藤</w:t>
                            </w:r>
                          </w:p>
                          <w:p w:rsidR="00D41D8C" w:rsidRDefault="00D41D8C" w:rsidP="00D41D8C">
                            <w:pPr>
                              <w:jc w:val="left"/>
                              <w:rPr>
                                <w:sz w:val="24"/>
                              </w:rPr>
                            </w:pPr>
                            <w:r>
                              <w:rPr>
                                <w:rFonts w:hint="eastAsia"/>
                                <w:sz w:val="24"/>
                              </w:rPr>
                              <w:t>電話　０８５９－５４－５２０</w:t>
                            </w:r>
                            <w:r w:rsidR="008F3C87">
                              <w:rPr>
                                <w:rFonts w:hint="eastAsia"/>
                                <w:sz w:val="24"/>
                              </w:rPr>
                              <w:t>１</w:t>
                            </w:r>
                          </w:p>
                          <w:p w:rsidR="00D41D8C" w:rsidRDefault="00D41D8C" w:rsidP="00D41D8C">
                            <w:pPr>
                              <w:jc w:val="left"/>
                            </w:pPr>
                            <w:r>
                              <w:rPr>
                                <w:rFonts w:hint="eastAsia"/>
                                <w:sz w:val="24"/>
                              </w:rPr>
                              <w:t>FAX</w:t>
                            </w:r>
                            <w:r>
                              <w:rPr>
                                <w:rFonts w:hint="eastAsia"/>
                                <w:sz w:val="24"/>
                              </w:rPr>
                              <w:t xml:space="preserve">　０８５９－５４－</w:t>
                            </w:r>
                            <w:r w:rsidR="008F3C87">
                              <w:rPr>
                                <w:rFonts w:hint="eastAsia"/>
                                <w:sz w:val="24"/>
                              </w:rPr>
                              <w:t>２７０２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6.6pt;margin-top:16pt;width:197.8pt;height:79.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">
                <v:textbox>
                  <w:txbxContent>
                    <w:p w:rsidR="00D41D8C" w:rsidRDefault="00D41D8C" w:rsidP="00D41D8C">
                      <w:pPr>
                        <w:jc w:val="left"/>
                        <w:rPr>
                          <w:rFonts w:hint="eastAsia"/>
                          <w:sz w:val="24"/>
                        </w:rPr>
                      </w:pPr>
                      <w:r>
                        <w:rPr>
                          <w:rFonts w:hint="eastAsia"/>
                          <w:sz w:val="24"/>
                        </w:rPr>
                        <w:t>担当：</w:t>
                      </w:r>
                      <w:r w:rsidR="008F3C87">
                        <w:rPr>
                          <w:rFonts w:hint="eastAsia"/>
                          <w:sz w:val="24"/>
                        </w:rPr>
                        <w:t>総務</w:t>
                      </w:r>
                      <w:r>
                        <w:rPr>
                          <w:rFonts w:hint="eastAsia"/>
                          <w:sz w:val="24"/>
                        </w:rPr>
                        <w:t xml:space="preserve">課　</w:t>
                      </w:r>
                      <w:r w:rsidR="008F3C87">
                        <w:rPr>
                          <w:rFonts w:hint="eastAsia"/>
                          <w:sz w:val="24"/>
                        </w:rPr>
                        <w:t>後藤</w:t>
                      </w:r>
                    </w:p>
                    <w:p w:rsidR="00D41D8C" w:rsidRDefault="00D41D8C" w:rsidP="00D41D8C">
                      <w:pPr>
                        <w:jc w:val="left"/>
                        <w:rPr>
                          <w:rFonts w:hint="eastAsia"/>
                          <w:sz w:val="24"/>
                        </w:rPr>
                      </w:pPr>
                      <w:r>
                        <w:rPr>
                          <w:rFonts w:hint="eastAsia"/>
                          <w:sz w:val="24"/>
                        </w:rPr>
                        <w:t>電話　０８５９－５４－５２０</w:t>
                      </w:r>
                      <w:r w:rsidR="008F3C87">
                        <w:rPr>
                          <w:rFonts w:hint="eastAsia"/>
                          <w:sz w:val="24"/>
                        </w:rPr>
                        <w:t>１</w:t>
                      </w:r>
                    </w:p>
                    <w:p w:rsidR="00D41D8C" w:rsidRDefault="00D41D8C" w:rsidP="00D41D8C">
                      <w:pPr>
                        <w:jc w:val="left"/>
                      </w:pPr>
                      <w:r>
                        <w:rPr>
                          <w:rFonts w:hint="eastAsia"/>
                          <w:sz w:val="24"/>
                        </w:rPr>
                        <w:t>FAX</w:t>
                      </w:r>
                      <w:r>
                        <w:rPr>
                          <w:rFonts w:hint="eastAsia"/>
                          <w:sz w:val="24"/>
                        </w:rPr>
                        <w:t xml:space="preserve">　０８５９－５４－</w:t>
                      </w:r>
                      <w:r w:rsidR="008F3C87">
                        <w:rPr>
                          <w:rFonts w:hint="eastAsia"/>
                          <w:sz w:val="24"/>
                        </w:rPr>
                        <w:t>２７０２</w:t>
                      </w:r>
                    </w:p>
                  </w:txbxContent>
                </v:textbox>
                <w10:wrap type="square" anchorx="margin"/>
              </v:shape>
            </w:pict>
          </mc:Fallback>
        </mc:AlternateContent>
      </w:r>
    </w:p>
    <w:p w:rsidR="00691790" w:rsidRDefault="00691790" w:rsidP="008C6B90">
      <w:pPr>
        <w:rPr>
          <w:sz w:val="24"/>
        </w:rPr>
      </w:pPr>
    </w:p>
    <w:p w:rsidR="00691790" w:rsidRDefault="00691790" w:rsidP="008C6B90">
      <w:pPr>
        <w:rPr>
          <w:sz w:val="24"/>
        </w:rPr>
      </w:pPr>
    </w:p>
    <w:p w:rsidR="00691790" w:rsidRDefault="00691790" w:rsidP="008C6B90">
      <w:pPr>
        <w:rPr>
          <w:sz w:val="24"/>
        </w:rPr>
      </w:pPr>
    </w:p>
    <w:p w:rsidR="00CD742B" w:rsidRPr="003275D8" w:rsidRDefault="006A1F57" w:rsidP="00822AA4">
      <w:pPr>
        <w:jc w:val="left"/>
        <w:rPr>
          <w:rFonts w:ascii="ＭＳ ゴシック" w:eastAsia="ＭＳ ゴシック" w:hAnsi="ＭＳ ゴシック"/>
          <w:sz w:val="28"/>
          <w:szCs w:val="28"/>
        </w:rPr>
      </w:pPr>
      <w:r>
        <w:rPr>
          <w:sz w:val="24"/>
        </w:rPr>
        <w:br w:type="page"/>
      </w:r>
      <w:r w:rsidR="00822AA4" w:rsidRPr="00822AA4">
        <w:rPr>
          <w:noProof/>
          <w:sz w:val="24"/>
        </w:rPr>
        <w:lastRenderedPageBreak/>
        <mc:AlternateContent>
          <mc:Choice Requires="wps">
            <w:drawing>
              <wp:anchor distT="45720" distB="45720" distL="114300" distR="114300" simplePos="0" relativeHeight="251662336" behindDoc="0" locked="0" layoutInCell="1" allowOverlap="1">
                <wp:simplePos x="0" y="0"/>
                <wp:positionH relativeFrom="margin">
                  <wp:posOffset>175895</wp:posOffset>
                </wp:positionH>
                <wp:positionV relativeFrom="topMargin">
                  <wp:posOffset>514350</wp:posOffset>
                </wp:positionV>
                <wp:extent cx="685800" cy="1404620"/>
                <wp:effectExtent l="0" t="0" r="19050" b="139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rsidR="00822AA4" w:rsidRPr="00822AA4" w:rsidRDefault="00822AA4">
                            <w:pPr>
                              <w:rPr>
                                <w:sz w:val="24"/>
                              </w:rPr>
                            </w:pPr>
                            <w:r w:rsidRPr="00822AA4">
                              <w:rPr>
                                <w:rFonts w:hint="eastAsia"/>
                                <w:sz w:val="24"/>
                              </w:rPr>
                              <w:t>別　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3.85pt;margin-top:40.5pt;width:54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">
                <v:textbox style="mso-fit-shape-to-text:t">
                  <w:txbxContent>
                    <w:p w:rsidR="00822AA4" w:rsidRPr="00822AA4" w:rsidRDefault="00822AA4">
                      <w:pPr>
                        <w:rPr>
                          <w:rFonts w:hint="eastAsia"/>
                          <w:sz w:val="24"/>
                        </w:rPr>
                      </w:pPr>
                      <w:r w:rsidRPr="00822AA4">
                        <w:rPr>
                          <w:rFonts w:hint="eastAsia"/>
                          <w:sz w:val="24"/>
                        </w:rPr>
                        <w:t>別　紙</w:t>
                      </w:r>
                    </w:p>
                  </w:txbxContent>
                </v:textbox>
                <w10:wrap type="square" anchorx="margin" anchory="margin"/>
              </v:shape>
            </w:pict>
          </mc:Fallback>
        </mc:AlternateContent>
      </w:r>
      <w:r w:rsidR="007B00DD" w:rsidRPr="003275D8">
        <w:rPr>
          <w:rFonts w:ascii="ＭＳ ゴシック" w:eastAsia="ＭＳ ゴシック" w:hAnsi="ＭＳ ゴシック" w:hint="eastAsia"/>
          <w:sz w:val="28"/>
          <w:szCs w:val="28"/>
        </w:rPr>
        <w:t>令和</w:t>
      </w:r>
      <w:r w:rsidR="00BF6FED" w:rsidRPr="003275D8">
        <w:rPr>
          <w:rFonts w:ascii="ＭＳ ゴシック" w:eastAsia="ＭＳ ゴシック" w:hAnsi="ＭＳ ゴシック" w:hint="eastAsia"/>
          <w:sz w:val="28"/>
          <w:szCs w:val="28"/>
        </w:rPr>
        <w:t>４</w:t>
      </w:r>
      <w:r w:rsidR="007B00DD" w:rsidRPr="003275D8">
        <w:rPr>
          <w:rFonts w:ascii="ＭＳ ゴシック" w:eastAsia="ＭＳ ゴシック" w:hAnsi="ＭＳ ゴシック" w:hint="eastAsia"/>
          <w:sz w:val="28"/>
          <w:szCs w:val="28"/>
        </w:rPr>
        <w:t>年度</w:t>
      </w:r>
      <w:r w:rsidR="00C83F09" w:rsidRPr="003275D8">
        <w:rPr>
          <w:rFonts w:ascii="ＭＳ ゴシック" w:eastAsia="ＭＳ ゴシック" w:hAnsi="ＭＳ ゴシック" w:hint="eastAsia"/>
          <w:sz w:val="28"/>
          <w:szCs w:val="28"/>
        </w:rPr>
        <w:t>コミュニティ助成</w:t>
      </w:r>
      <w:r w:rsidR="00A954D6" w:rsidRPr="003275D8">
        <w:rPr>
          <w:rFonts w:ascii="ＭＳ ゴシック" w:eastAsia="ＭＳ ゴシック" w:hAnsi="ＭＳ ゴシック" w:hint="eastAsia"/>
          <w:sz w:val="28"/>
          <w:szCs w:val="28"/>
        </w:rPr>
        <w:t>事業（地域防災組織育成助成事業）</w:t>
      </w:r>
      <w:r w:rsidR="00C83F09" w:rsidRPr="003275D8">
        <w:rPr>
          <w:rFonts w:ascii="ＭＳ ゴシック" w:eastAsia="ＭＳ ゴシック" w:hAnsi="ＭＳ ゴシック" w:hint="eastAsia"/>
          <w:sz w:val="28"/>
          <w:szCs w:val="28"/>
        </w:rPr>
        <w:t>概要</w:t>
      </w:r>
    </w:p>
    <w:p w:rsidR="00691790" w:rsidRPr="00691790" w:rsidRDefault="00691790" w:rsidP="00C83F09">
      <w:pPr>
        <w:rPr>
          <w:rFonts w:ascii="ＭＳ ゴシック" w:eastAsia="ＭＳ ゴシック" w:hAnsi="ＭＳ ゴシック"/>
          <w:sz w:val="24"/>
        </w:rPr>
      </w:pPr>
    </w:p>
    <w:p w:rsidR="007279DD" w:rsidRDefault="00C83F09" w:rsidP="00C83F09">
      <w:pPr>
        <w:rPr>
          <w:rFonts w:ascii="ＭＳ ゴシック" w:eastAsia="ＭＳ ゴシック" w:hAnsi="ＭＳ ゴシック"/>
          <w:sz w:val="26"/>
          <w:szCs w:val="26"/>
        </w:rPr>
      </w:pPr>
      <w:r w:rsidRPr="003275D8">
        <w:rPr>
          <w:rFonts w:ascii="ＭＳ ゴシック" w:eastAsia="ＭＳ ゴシック" w:hAnsi="ＭＳ ゴシック" w:hint="eastAsia"/>
          <w:sz w:val="26"/>
          <w:szCs w:val="26"/>
        </w:rPr>
        <w:t>１．コミュニティ</w:t>
      </w:r>
      <w:r w:rsidR="007279DD" w:rsidRPr="003275D8">
        <w:rPr>
          <w:rFonts w:ascii="ＭＳ ゴシック" w:eastAsia="ＭＳ ゴシック" w:hAnsi="ＭＳ ゴシック" w:hint="eastAsia"/>
          <w:sz w:val="26"/>
          <w:szCs w:val="26"/>
        </w:rPr>
        <w:t>助成事業</w:t>
      </w:r>
      <w:r w:rsidR="00580B73" w:rsidRPr="003275D8">
        <w:rPr>
          <w:rFonts w:ascii="ＭＳ ゴシック" w:eastAsia="ＭＳ ゴシック" w:hAnsi="ＭＳ ゴシック" w:hint="eastAsia"/>
          <w:sz w:val="26"/>
          <w:szCs w:val="26"/>
        </w:rPr>
        <w:t>（地域防災組織育成助成事業）</w:t>
      </w:r>
    </w:p>
    <w:p w:rsidR="003275D8" w:rsidRPr="003275D8" w:rsidRDefault="003275D8" w:rsidP="00C83F09">
      <w:pPr>
        <w:rPr>
          <w:rFonts w:ascii="ＭＳ ゴシック" w:eastAsia="ＭＳ ゴシック" w:hAnsi="ＭＳ ゴシック"/>
          <w:sz w:val="26"/>
          <w:szCs w:val="26"/>
        </w:rPr>
      </w:pPr>
    </w:p>
    <w:p w:rsidR="00580B73" w:rsidRDefault="00580B73" w:rsidP="00580B73">
      <w:pPr>
        <w:ind w:leftChars="100" w:left="210"/>
        <w:rPr>
          <w:sz w:val="24"/>
        </w:rPr>
      </w:pPr>
      <w:r>
        <w:rPr>
          <w:rFonts w:hint="eastAsia"/>
          <w:sz w:val="24"/>
        </w:rPr>
        <w:t xml:space="preserve">　一定地域の住民が当該地域を災害から守るために自主的に結成した組織またはその連合体が行う地域の防災活動に直接必要な設備等（建築物、消耗品は除く）の整備に関する事業。</w:t>
      </w:r>
    </w:p>
    <w:p w:rsidR="007279DD" w:rsidRDefault="00C83F09" w:rsidP="00C83F09">
      <w:pPr>
        <w:rPr>
          <w:sz w:val="24"/>
        </w:rPr>
      </w:pPr>
      <w:r>
        <w:rPr>
          <w:rFonts w:hint="eastAsia"/>
          <w:sz w:val="24"/>
        </w:rPr>
        <w:t xml:space="preserve">　</w:t>
      </w:r>
    </w:p>
    <w:p w:rsidR="007279DD" w:rsidRDefault="007279DD" w:rsidP="007279DD">
      <w:pPr>
        <w:ind w:firstLineChars="100" w:firstLine="240"/>
        <w:rPr>
          <w:sz w:val="24"/>
        </w:rPr>
      </w:pPr>
      <w:r>
        <w:rPr>
          <w:rFonts w:hint="eastAsia"/>
          <w:sz w:val="24"/>
        </w:rPr>
        <w:t>○助成率　１０分の１０</w:t>
      </w:r>
    </w:p>
    <w:p w:rsidR="00F470DC" w:rsidRDefault="00C83F09" w:rsidP="007279DD">
      <w:pPr>
        <w:ind w:firstLineChars="100" w:firstLine="240"/>
        <w:rPr>
          <w:sz w:val="24"/>
        </w:rPr>
      </w:pPr>
      <w:r>
        <w:rPr>
          <w:rFonts w:hint="eastAsia"/>
          <w:sz w:val="24"/>
        </w:rPr>
        <w:t xml:space="preserve">○助成金　</w:t>
      </w:r>
      <w:r w:rsidR="00580B73">
        <w:rPr>
          <w:rFonts w:hint="eastAsia"/>
          <w:sz w:val="24"/>
        </w:rPr>
        <w:t>３</w:t>
      </w:r>
      <w:r>
        <w:rPr>
          <w:rFonts w:hint="eastAsia"/>
          <w:sz w:val="24"/>
        </w:rPr>
        <w:t>０万円から２</w:t>
      </w:r>
      <w:r w:rsidR="00580B73">
        <w:rPr>
          <w:rFonts w:hint="eastAsia"/>
          <w:sz w:val="24"/>
        </w:rPr>
        <w:t>０</w:t>
      </w:r>
      <w:r>
        <w:rPr>
          <w:rFonts w:hint="eastAsia"/>
          <w:sz w:val="24"/>
        </w:rPr>
        <w:t>０万円</w:t>
      </w:r>
      <w:r w:rsidR="00F470DC">
        <w:rPr>
          <w:rFonts w:hint="eastAsia"/>
          <w:sz w:val="24"/>
        </w:rPr>
        <w:t>まで</w:t>
      </w:r>
    </w:p>
    <w:p w:rsidR="004E4414" w:rsidRDefault="00C83F09" w:rsidP="00F470DC">
      <w:pPr>
        <w:ind w:firstLineChars="600" w:firstLine="1440"/>
        <w:rPr>
          <w:sz w:val="24"/>
        </w:rPr>
      </w:pPr>
      <w:r>
        <w:rPr>
          <w:rFonts w:hint="eastAsia"/>
          <w:sz w:val="24"/>
        </w:rPr>
        <w:t>（助成金は１０万円単位</w:t>
      </w:r>
      <w:r w:rsidR="00F470DC">
        <w:rPr>
          <w:rFonts w:hint="eastAsia"/>
          <w:sz w:val="24"/>
        </w:rPr>
        <w:t>で、１０万円未満は切り捨て</w:t>
      </w:r>
      <w:r>
        <w:rPr>
          <w:rFonts w:hint="eastAsia"/>
          <w:sz w:val="24"/>
        </w:rPr>
        <w:t>）</w:t>
      </w:r>
    </w:p>
    <w:p w:rsidR="00C83F09" w:rsidRDefault="00C83F09" w:rsidP="00C83F09">
      <w:pPr>
        <w:rPr>
          <w:sz w:val="24"/>
        </w:rPr>
      </w:pPr>
      <w:r>
        <w:rPr>
          <w:rFonts w:hint="eastAsia"/>
          <w:sz w:val="24"/>
        </w:rPr>
        <w:t xml:space="preserve">　</w:t>
      </w:r>
    </w:p>
    <w:p w:rsidR="007432F6" w:rsidRDefault="00C83F09" w:rsidP="007432F6">
      <w:pPr>
        <w:spacing w:line="280" w:lineRule="exact"/>
        <w:ind w:left="720" w:hangingChars="300" w:hanging="720"/>
        <w:rPr>
          <w:sz w:val="24"/>
        </w:rPr>
      </w:pPr>
      <w:r>
        <w:rPr>
          <w:rFonts w:hint="eastAsia"/>
          <w:sz w:val="24"/>
        </w:rPr>
        <w:t>（</w:t>
      </w:r>
      <w:r w:rsidR="00FE5EE7">
        <w:rPr>
          <w:rFonts w:hint="eastAsia"/>
          <w:sz w:val="24"/>
        </w:rPr>
        <w:t>対象</w:t>
      </w:r>
      <w:r w:rsidR="0034181C">
        <w:rPr>
          <w:rFonts w:hint="eastAsia"/>
          <w:sz w:val="24"/>
        </w:rPr>
        <w:t>）</w:t>
      </w:r>
      <w:r w:rsidR="00580B73" w:rsidRPr="00580B73">
        <w:rPr>
          <w:rFonts w:hint="eastAsia"/>
          <w:sz w:val="24"/>
        </w:rPr>
        <w:t>基礎工事の伴わない簡易な倉庫、発電機、投光器、テント、リヤカー、</w:t>
      </w:r>
    </w:p>
    <w:p w:rsidR="00580B73" w:rsidRDefault="00580B73" w:rsidP="007432F6">
      <w:pPr>
        <w:ind w:leftChars="300" w:left="630"/>
        <w:rPr>
          <w:sz w:val="24"/>
        </w:rPr>
      </w:pPr>
      <w:r w:rsidRPr="00580B73">
        <w:rPr>
          <w:rFonts w:hint="eastAsia"/>
          <w:sz w:val="24"/>
        </w:rPr>
        <w:t>小型消防ポンプ、防火衣、長靴、ＡＥＤ等。</w:t>
      </w:r>
    </w:p>
    <w:p w:rsidR="00580B73" w:rsidRPr="00580B73" w:rsidRDefault="00580B73" w:rsidP="007432F6">
      <w:pPr>
        <w:ind w:left="480" w:hangingChars="200" w:hanging="480"/>
        <w:rPr>
          <w:sz w:val="24"/>
        </w:rPr>
      </w:pPr>
    </w:p>
    <w:p w:rsidR="007432F6" w:rsidRDefault="00580B73" w:rsidP="00580B73">
      <w:pPr>
        <w:ind w:leftChars="400" w:left="840"/>
        <w:rPr>
          <w:sz w:val="24"/>
        </w:rPr>
      </w:pPr>
      <w:r w:rsidRPr="00580B73">
        <w:rPr>
          <w:rFonts w:hint="eastAsia"/>
          <w:sz w:val="24"/>
        </w:rPr>
        <w:t>※使用期限が決まっている備蓄品、数回の利用で消費される備蓄品、救急</w:t>
      </w:r>
    </w:p>
    <w:p w:rsidR="00580B73" w:rsidRPr="00580B73" w:rsidRDefault="00580B73" w:rsidP="00580B73">
      <w:pPr>
        <w:ind w:leftChars="400" w:left="840"/>
        <w:rPr>
          <w:sz w:val="24"/>
        </w:rPr>
      </w:pPr>
      <w:r w:rsidRPr="00580B73">
        <w:rPr>
          <w:rFonts w:hint="eastAsia"/>
          <w:sz w:val="24"/>
        </w:rPr>
        <w:t>セットなどは対象外</w:t>
      </w:r>
      <w:r w:rsidR="00822AA4">
        <w:rPr>
          <w:rFonts w:hint="eastAsia"/>
          <w:sz w:val="24"/>
        </w:rPr>
        <w:t>です。</w:t>
      </w:r>
    </w:p>
    <w:p w:rsidR="00580B73" w:rsidRPr="00580B73" w:rsidRDefault="00580B73" w:rsidP="00FE5EE7">
      <w:pPr>
        <w:ind w:left="960" w:hangingChars="400" w:hanging="960"/>
        <w:rPr>
          <w:sz w:val="24"/>
        </w:rPr>
      </w:pPr>
    </w:p>
    <w:p w:rsidR="00781BDB" w:rsidRPr="00781BDB" w:rsidRDefault="00FF1DA6" w:rsidP="001C4B66">
      <w:pPr>
        <w:rPr>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272415</wp:posOffset>
                </wp:positionH>
                <wp:positionV relativeFrom="paragraph">
                  <wp:posOffset>73025</wp:posOffset>
                </wp:positionV>
                <wp:extent cx="5010150" cy="1495425"/>
                <wp:effectExtent l="0" t="0" r="19050"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95425"/>
                        </a:xfrm>
                        <a:prstGeom prst="rect">
                          <a:avLst/>
                        </a:prstGeom>
                        <a:solidFill>
                          <a:srgbClr val="FFFFFF"/>
                        </a:solidFill>
                        <a:ln w="9525">
                          <a:solidFill>
                            <a:srgbClr val="000000"/>
                          </a:solidFill>
                          <a:miter lim="800000"/>
                          <a:headEnd/>
                          <a:tailEnd/>
                        </a:ln>
                      </wps:spPr>
                      <wps:txbx>
                        <w:txbxContent>
                          <w:p w:rsidR="001C4B66" w:rsidRPr="005E66F4" w:rsidRDefault="008D3F94">
                            <w:pPr>
                              <w:rPr>
                                <w:sz w:val="22"/>
                                <w:szCs w:val="22"/>
                              </w:rPr>
                            </w:pPr>
                            <w:r w:rsidRPr="005E66F4">
                              <w:rPr>
                                <w:rFonts w:hint="eastAsia"/>
                                <w:sz w:val="22"/>
                                <w:szCs w:val="22"/>
                              </w:rPr>
                              <w:t>【</w:t>
                            </w:r>
                            <w:r w:rsidR="001C4B66" w:rsidRPr="005E66F4">
                              <w:rPr>
                                <w:rFonts w:hint="eastAsia"/>
                                <w:sz w:val="22"/>
                                <w:szCs w:val="22"/>
                              </w:rPr>
                              <w:t>大山町採択実績</w:t>
                            </w:r>
                            <w:r w:rsidRPr="005E66F4">
                              <w:rPr>
                                <w:rFonts w:hint="eastAsia"/>
                                <w:sz w:val="22"/>
                                <w:szCs w:val="22"/>
                              </w:rPr>
                              <w:t>】</w:t>
                            </w:r>
                          </w:p>
                          <w:p w:rsidR="007076B2" w:rsidRPr="005E66F4" w:rsidRDefault="00B50B86">
                            <w:pPr>
                              <w:rPr>
                                <w:sz w:val="22"/>
                                <w:szCs w:val="22"/>
                              </w:rPr>
                            </w:pPr>
                            <w:r w:rsidRPr="005E66F4">
                              <w:rPr>
                                <w:rFonts w:hint="eastAsia"/>
                                <w:sz w:val="22"/>
                                <w:szCs w:val="22"/>
                              </w:rPr>
                              <w:t xml:space="preserve">　</w:t>
                            </w:r>
                            <w:r w:rsidR="00580B73" w:rsidRPr="005E66F4">
                              <w:rPr>
                                <w:rFonts w:hint="eastAsia"/>
                                <w:sz w:val="22"/>
                                <w:szCs w:val="22"/>
                              </w:rPr>
                              <w:t>平成</w:t>
                            </w:r>
                            <w:r w:rsidR="005953A3" w:rsidRPr="005E66F4">
                              <w:rPr>
                                <w:rFonts w:hint="eastAsia"/>
                                <w:sz w:val="22"/>
                                <w:szCs w:val="22"/>
                              </w:rPr>
                              <w:t>２７</w:t>
                            </w:r>
                            <w:r w:rsidR="00580B73" w:rsidRPr="005E66F4">
                              <w:rPr>
                                <w:rFonts w:hint="eastAsia"/>
                                <w:sz w:val="22"/>
                                <w:szCs w:val="22"/>
                              </w:rPr>
                              <w:t>年度</w:t>
                            </w:r>
                            <w:r w:rsidR="007076B2" w:rsidRPr="005E66F4">
                              <w:rPr>
                                <w:rFonts w:hint="eastAsia"/>
                                <w:sz w:val="22"/>
                                <w:szCs w:val="22"/>
                              </w:rPr>
                              <w:t xml:space="preserve">　１件</w:t>
                            </w:r>
                            <w:r w:rsidR="005953A3" w:rsidRPr="005E66F4">
                              <w:rPr>
                                <w:rFonts w:hint="eastAsia"/>
                                <w:sz w:val="22"/>
                                <w:szCs w:val="22"/>
                              </w:rPr>
                              <w:t xml:space="preserve">　小竹自主防災会</w:t>
                            </w:r>
                          </w:p>
                          <w:p w:rsidR="00B50B86" w:rsidRPr="005E66F4" w:rsidRDefault="00B50B86" w:rsidP="007076B2">
                            <w:pPr>
                              <w:ind w:firstLineChars="900" w:firstLine="1980"/>
                              <w:rPr>
                                <w:sz w:val="22"/>
                                <w:szCs w:val="22"/>
                              </w:rPr>
                            </w:pPr>
                            <w:r w:rsidRPr="005E66F4">
                              <w:rPr>
                                <w:rFonts w:hint="eastAsia"/>
                                <w:sz w:val="22"/>
                                <w:szCs w:val="22"/>
                              </w:rPr>
                              <w:t xml:space="preserve">　　</w:t>
                            </w:r>
                            <w:r w:rsidR="005953A3" w:rsidRPr="005E66F4">
                              <w:rPr>
                                <w:rFonts w:hint="eastAsia"/>
                                <w:sz w:val="22"/>
                                <w:szCs w:val="22"/>
                              </w:rPr>
                              <w:t>（</w:t>
                            </w:r>
                            <w:r w:rsidR="005953A3" w:rsidRPr="005E66F4">
                              <w:rPr>
                                <w:rFonts w:hint="eastAsia"/>
                                <w:sz w:val="22"/>
                                <w:szCs w:val="22"/>
                              </w:rPr>
                              <w:t>ＡＥＤ、リヤカー、</w:t>
                            </w:r>
                            <w:r w:rsidR="007076B2" w:rsidRPr="005E66F4">
                              <w:rPr>
                                <w:rFonts w:hint="eastAsia"/>
                                <w:sz w:val="22"/>
                                <w:szCs w:val="22"/>
                              </w:rPr>
                              <w:t>担架、</w:t>
                            </w:r>
                            <w:r w:rsidR="005953A3" w:rsidRPr="005E66F4">
                              <w:rPr>
                                <w:rFonts w:hint="eastAsia"/>
                                <w:sz w:val="22"/>
                                <w:szCs w:val="22"/>
                              </w:rPr>
                              <w:t>発電機</w:t>
                            </w:r>
                            <w:r w:rsidR="00D00F1E">
                              <w:rPr>
                                <w:rFonts w:hint="eastAsia"/>
                                <w:sz w:val="22"/>
                                <w:szCs w:val="22"/>
                              </w:rPr>
                              <w:t>等</w:t>
                            </w:r>
                            <w:r w:rsidR="005953A3" w:rsidRPr="005E66F4">
                              <w:rPr>
                                <w:rFonts w:hint="eastAsia"/>
                                <w:sz w:val="22"/>
                                <w:szCs w:val="22"/>
                              </w:rPr>
                              <w:t>の整備）</w:t>
                            </w:r>
                            <w:r w:rsidRPr="005E66F4">
                              <w:rPr>
                                <w:rFonts w:hint="eastAsia"/>
                                <w:sz w:val="22"/>
                                <w:szCs w:val="22"/>
                              </w:rPr>
                              <w:t xml:space="preserve">　</w:t>
                            </w:r>
                          </w:p>
                          <w:p w:rsidR="00BF6FED" w:rsidRPr="005E66F4" w:rsidRDefault="00BF6FED">
                            <w:pPr>
                              <w:rPr>
                                <w:sz w:val="22"/>
                                <w:szCs w:val="22"/>
                              </w:rPr>
                            </w:pPr>
                            <w:r w:rsidRPr="005E66F4">
                              <w:rPr>
                                <w:rFonts w:hint="eastAsia"/>
                                <w:sz w:val="22"/>
                                <w:szCs w:val="22"/>
                              </w:rPr>
                              <w:t xml:space="preserve">　</w:t>
                            </w:r>
                            <w:r w:rsidR="005953A3" w:rsidRPr="005E66F4">
                              <w:rPr>
                                <w:rFonts w:hint="eastAsia"/>
                                <w:sz w:val="22"/>
                                <w:szCs w:val="22"/>
                              </w:rPr>
                              <w:t>平成２８年度から</w:t>
                            </w:r>
                            <w:r w:rsidR="00580B73" w:rsidRPr="005E66F4">
                              <w:rPr>
                                <w:rFonts w:hint="eastAsia"/>
                                <w:sz w:val="22"/>
                                <w:szCs w:val="22"/>
                              </w:rPr>
                              <w:t>令和</w:t>
                            </w:r>
                            <w:r w:rsidR="005953A3" w:rsidRPr="005E66F4">
                              <w:rPr>
                                <w:rFonts w:hint="eastAsia"/>
                                <w:sz w:val="22"/>
                                <w:szCs w:val="22"/>
                              </w:rPr>
                              <w:t>２</w:t>
                            </w:r>
                            <w:r w:rsidR="00580B73" w:rsidRPr="005E66F4">
                              <w:rPr>
                                <w:rFonts w:hint="eastAsia"/>
                                <w:sz w:val="22"/>
                                <w:szCs w:val="22"/>
                              </w:rPr>
                              <w:t>年度</w:t>
                            </w:r>
                            <w:r w:rsidRPr="005E66F4">
                              <w:rPr>
                                <w:rFonts w:hint="eastAsia"/>
                                <w:sz w:val="22"/>
                                <w:szCs w:val="22"/>
                              </w:rPr>
                              <w:t xml:space="preserve">　</w:t>
                            </w:r>
                            <w:r w:rsidR="00580B73" w:rsidRPr="005E66F4">
                              <w:rPr>
                                <w:rFonts w:hint="eastAsia"/>
                                <w:sz w:val="22"/>
                                <w:szCs w:val="22"/>
                              </w:rPr>
                              <w:t>採択なし</w:t>
                            </w:r>
                            <w:r w:rsidRPr="005E66F4">
                              <w:rPr>
                                <w:rFonts w:hint="eastAsia"/>
                                <w:sz w:val="22"/>
                                <w:szCs w:val="22"/>
                              </w:rPr>
                              <w:t xml:space="preserve">　　　　　　　　</w:t>
                            </w:r>
                          </w:p>
                          <w:p w:rsidR="007076B2" w:rsidRPr="005E66F4" w:rsidRDefault="00BF6FED" w:rsidP="005953A3">
                            <w:pPr>
                              <w:rPr>
                                <w:sz w:val="22"/>
                                <w:szCs w:val="22"/>
                              </w:rPr>
                            </w:pPr>
                            <w:r w:rsidRPr="005E66F4">
                              <w:rPr>
                                <w:rFonts w:hint="eastAsia"/>
                                <w:sz w:val="22"/>
                                <w:szCs w:val="22"/>
                              </w:rPr>
                              <w:t xml:space="preserve">　令和３年度　</w:t>
                            </w:r>
                            <w:r w:rsidR="00580B73" w:rsidRPr="005E66F4">
                              <w:rPr>
                                <w:rFonts w:hint="eastAsia"/>
                                <w:sz w:val="22"/>
                                <w:szCs w:val="22"/>
                              </w:rPr>
                              <w:t>１</w:t>
                            </w:r>
                            <w:r w:rsidRPr="005E66F4">
                              <w:rPr>
                                <w:rFonts w:hint="eastAsia"/>
                                <w:sz w:val="22"/>
                                <w:szCs w:val="22"/>
                              </w:rPr>
                              <w:t xml:space="preserve">件　</w:t>
                            </w:r>
                            <w:r w:rsidR="00580B73" w:rsidRPr="005E66F4">
                              <w:rPr>
                                <w:rFonts w:hint="eastAsia"/>
                                <w:sz w:val="22"/>
                                <w:szCs w:val="22"/>
                              </w:rPr>
                              <w:t>樋口</w:t>
                            </w:r>
                            <w:r w:rsidRPr="005E66F4">
                              <w:rPr>
                                <w:rFonts w:hint="eastAsia"/>
                                <w:sz w:val="22"/>
                                <w:szCs w:val="22"/>
                              </w:rPr>
                              <w:t>部落</w:t>
                            </w:r>
                            <w:r w:rsidR="005953A3" w:rsidRPr="005E66F4">
                              <w:rPr>
                                <w:rFonts w:hint="eastAsia"/>
                                <w:sz w:val="22"/>
                                <w:szCs w:val="22"/>
                              </w:rPr>
                              <w:t>自主防災会</w:t>
                            </w:r>
                          </w:p>
                          <w:p w:rsidR="00BF6FED" w:rsidRPr="005E66F4" w:rsidRDefault="005953A3" w:rsidP="007076B2">
                            <w:pPr>
                              <w:ind w:firstLineChars="1100" w:firstLine="2420"/>
                              <w:rPr>
                                <w:sz w:val="22"/>
                                <w:szCs w:val="22"/>
                              </w:rPr>
                            </w:pPr>
                            <w:r w:rsidRPr="005E66F4">
                              <w:rPr>
                                <w:rFonts w:hint="eastAsia"/>
                                <w:sz w:val="22"/>
                                <w:szCs w:val="22"/>
                              </w:rPr>
                              <w:t>（</w:t>
                            </w:r>
                            <w:r w:rsidR="007076B2" w:rsidRPr="005E66F4">
                              <w:rPr>
                                <w:rFonts w:hint="eastAsia"/>
                                <w:sz w:val="22"/>
                                <w:szCs w:val="22"/>
                              </w:rPr>
                              <w:t>保管庫</w:t>
                            </w:r>
                            <w:r w:rsidRPr="005E66F4">
                              <w:rPr>
                                <w:rFonts w:hint="eastAsia"/>
                                <w:sz w:val="22"/>
                                <w:szCs w:val="22"/>
                              </w:rPr>
                              <w:t>、</w:t>
                            </w:r>
                            <w:r w:rsidR="007076B2" w:rsidRPr="005E66F4">
                              <w:rPr>
                                <w:rFonts w:hint="eastAsia"/>
                                <w:sz w:val="22"/>
                                <w:szCs w:val="22"/>
                              </w:rPr>
                              <w:t>リヤカー、車いす、ヘルメット</w:t>
                            </w:r>
                            <w:r w:rsidR="00D00F1E">
                              <w:rPr>
                                <w:rFonts w:hint="eastAsia"/>
                                <w:sz w:val="22"/>
                                <w:szCs w:val="22"/>
                              </w:rPr>
                              <w:t>等</w:t>
                            </w:r>
                            <w:r w:rsidR="007076B2" w:rsidRPr="005E66F4">
                              <w:rPr>
                                <w:rFonts w:hint="eastAsia"/>
                                <w:sz w:val="22"/>
                                <w:szCs w:val="22"/>
                              </w:rPr>
                              <w:t>の整備）</w:t>
                            </w:r>
                          </w:p>
                          <w:p w:rsidR="00BF6FED" w:rsidRPr="00B50B86" w:rsidRDefault="00BF6FED">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21.45pt;margin-top:5.75pt;width:394.5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">
                <v:textbox inset="5.85pt,.7pt,5.85pt,.7pt">
                  <w:txbxContent>
                    <w:p w:rsidR="001C4B66" w:rsidRPr="005E66F4" w:rsidRDefault="008D3F94">
                      <w:pPr>
                        <w:rPr>
                          <w:sz w:val="22"/>
                          <w:szCs w:val="22"/>
                        </w:rPr>
                      </w:pPr>
                      <w:r w:rsidRPr="005E66F4">
                        <w:rPr>
                          <w:rFonts w:hint="eastAsia"/>
                          <w:sz w:val="22"/>
                          <w:szCs w:val="22"/>
                        </w:rPr>
                        <w:t>【</w:t>
                      </w:r>
                      <w:r w:rsidR="001C4B66" w:rsidRPr="005E66F4">
                        <w:rPr>
                          <w:rFonts w:hint="eastAsia"/>
                          <w:sz w:val="22"/>
                          <w:szCs w:val="22"/>
                        </w:rPr>
                        <w:t>大山町採択実績</w:t>
                      </w:r>
                      <w:r w:rsidRPr="005E66F4">
                        <w:rPr>
                          <w:rFonts w:hint="eastAsia"/>
                          <w:sz w:val="22"/>
                          <w:szCs w:val="22"/>
                        </w:rPr>
                        <w:t>】</w:t>
                      </w:r>
                    </w:p>
                    <w:p w:rsidR="007076B2" w:rsidRPr="005E66F4" w:rsidRDefault="00B50B86">
                      <w:pPr>
                        <w:rPr>
                          <w:sz w:val="22"/>
                          <w:szCs w:val="22"/>
                        </w:rPr>
                      </w:pPr>
                      <w:r w:rsidRPr="005E66F4">
                        <w:rPr>
                          <w:rFonts w:hint="eastAsia"/>
                          <w:sz w:val="22"/>
                          <w:szCs w:val="22"/>
                        </w:rPr>
                        <w:t xml:space="preserve">　</w:t>
                      </w:r>
                      <w:r w:rsidR="00580B73" w:rsidRPr="005E66F4">
                        <w:rPr>
                          <w:rFonts w:hint="eastAsia"/>
                          <w:sz w:val="22"/>
                          <w:szCs w:val="22"/>
                        </w:rPr>
                        <w:t>平成</w:t>
                      </w:r>
                      <w:r w:rsidR="005953A3" w:rsidRPr="005E66F4">
                        <w:rPr>
                          <w:rFonts w:hint="eastAsia"/>
                          <w:sz w:val="22"/>
                          <w:szCs w:val="22"/>
                        </w:rPr>
                        <w:t>２７</w:t>
                      </w:r>
                      <w:r w:rsidR="00580B73" w:rsidRPr="005E66F4">
                        <w:rPr>
                          <w:rFonts w:hint="eastAsia"/>
                          <w:sz w:val="22"/>
                          <w:szCs w:val="22"/>
                        </w:rPr>
                        <w:t>年度</w:t>
                      </w:r>
                      <w:r w:rsidR="007076B2" w:rsidRPr="005E66F4">
                        <w:rPr>
                          <w:rFonts w:hint="eastAsia"/>
                          <w:sz w:val="22"/>
                          <w:szCs w:val="22"/>
                        </w:rPr>
                        <w:t xml:space="preserve">　１件</w:t>
                      </w:r>
                      <w:r w:rsidR="005953A3" w:rsidRPr="005E66F4">
                        <w:rPr>
                          <w:rFonts w:hint="eastAsia"/>
                          <w:sz w:val="22"/>
                          <w:szCs w:val="22"/>
                        </w:rPr>
                        <w:t xml:space="preserve">　小竹自主防災会</w:t>
                      </w:r>
                    </w:p>
                    <w:p w:rsidR="00B50B86" w:rsidRPr="005E66F4" w:rsidRDefault="00B50B86" w:rsidP="007076B2">
                      <w:pPr>
                        <w:ind w:firstLineChars="900" w:firstLine="1980"/>
                        <w:rPr>
                          <w:sz w:val="22"/>
                          <w:szCs w:val="22"/>
                        </w:rPr>
                      </w:pPr>
                      <w:r w:rsidRPr="005E66F4">
                        <w:rPr>
                          <w:rFonts w:hint="eastAsia"/>
                          <w:sz w:val="22"/>
                          <w:szCs w:val="22"/>
                        </w:rPr>
                        <w:t xml:space="preserve">　　</w:t>
                      </w:r>
                      <w:r w:rsidR="005953A3" w:rsidRPr="005E66F4">
                        <w:rPr>
                          <w:rFonts w:hint="eastAsia"/>
                          <w:sz w:val="22"/>
                          <w:szCs w:val="22"/>
                        </w:rPr>
                        <w:t>（</w:t>
                      </w:r>
                      <w:r w:rsidR="005953A3" w:rsidRPr="005E66F4">
                        <w:rPr>
                          <w:rFonts w:hint="eastAsia"/>
                          <w:sz w:val="22"/>
                          <w:szCs w:val="22"/>
                        </w:rPr>
                        <w:t>ＡＥＤ、リヤカー、</w:t>
                      </w:r>
                      <w:r w:rsidR="007076B2" w:rsidRPr="005E66F4">
                        <w:rPr>
                          <w:rFonts w:hint="eastAsia"/>
                          <w:sz w:val="22"/>
                          <w:szCs w:val="22"/>
                        </w:rPr>
                        <w:t>担架、</w:t>
                      </w:r>
                      <w:r w:rsidR="005953A3" w:rsidRPr="005E66F4">
                        <w:rPr>
                          <w:rFonts w:hint="eastAsia"/>
                          <w:sz w:val="22"/>
                          <w:szCs w:val="22"/>
                        </w:rPr>
                        <w:t>発電機</w:t>
                      </w:r>
                      <w:r w:rsidR="00D00F1E">
                        <w:rPr>
                          <w:rFonts w:hint="eastAsia"/>
                          <w:sz w:val="22"/>
                          <w:szCs w:val="22"/>
                        </w:rPr>
                        <w:t>等</w:t>
                      </w:r>
                      <w:r w:rsidR="005953A3" w:rsidRPr="005E66F4">
                        <w:rPr>
                          <w:rFonts w:hint="eastAsia"/>
                          <w:sz w:val="22"/>
                          <w:szCs w:val="22"/>
                        </w:rPr>
                        <w:t>の整備）</w:t>
                      </w:r>
                      <w:r w:rsidRPr="005E66F4">
                        <w:rPr>
                          <w:rFonts w:hint="eastAsia"/>
                          <w:sz w:val="22"/>
                          <w:szCs w:val="22"/>
                        </w:rPr>
                        <w:t xml:space="preserve">　</w:t>
                      </w:r>
                    </w:p>
                    <w:p w:rsidR="00BF6FED" w:rsidRPr="005E66F4" w:rsidRDefault="00BF6FED">
                      <w:pPr>
                        <w:rPr>
                          <w:sz w:val="22"/>
                          <w:szCs w:val="22"/>
                        </w:rPr>
                      </w:pPr>
                      <w:r w:rsidRPr="005E66F4">
                        <w:rPr>
                          <w:rFonts w:hint="eastAsia"/>
                          <w:sz w:val="22"/>
                          <w:szCs w:val="22"/>
                        </w:rPr>
                        <w:t xml:space="preserve">　</w:t>
                      </w:r>
                      <w:r w:rsidR="005953A3" w:rsidRPr="005E66F4">
                        <w:rPr>
                          <w:rFonts w:hint="eastAsia"/>
                          <w:sz w:val="22"/>
                          <w:szCs w:val="22"/>
                        </w:rPr>
                        <w:t>平成２８年度から</w:t>
                      </w:r>
                      <w:r w:rsidR="00580B73" w:rsidRPr="005E66F4">
                        <w:rPr>
                          <w:rFonts w:hint="eastAsia"/>
                          <w:sz w:val="22"/>
                          <w:szCs w:val="22"/>
                        </w:rPr>
                        <w:t>令和</w:t>
                      </w:r>
                      <w:r w:rsidR="005953A3" w:rsidRPr="005E66F4">
                        <w:rPr>
                          <w:rFonts w:hint="eastAsia"/>
                          <w:sz w:val="22"/>
                          <w:szCs w:val="22"/>
                        </w:rPr>
                        <w:t>２</w:t>
                      </w:r>
                      <w:r w:rsidR="00580B73" w:rsidRPr="005E66F4">
                        <w:rPr>
                          <w:rFonts w:hint="eastAsia"/>
                          <w:sz w:val="22"/>
                          <w:szCs w:val="22"/>
                        </w:rPr>
                        <w:t>年度</w:t>
                      </w:r>
                      <w:r w:rsidRPr="005E66F4">
                        <w:rPr>
                          <w:rFonts w:hint="eastAsia"/>
                          <w:sz w:val="22"/>
                          <w:szCs w:val="22"/>
                        </w:rPr>
                        <w:t xml:space="preserve">　</w:t>
                      </w:r>
                      <w:r w:rsidR="00580B73" w:rsidRPr="005E66F4">
                        <w:rPr>
                          <w:rFonts w:hint="eastAsia"/>
                          <w:sz w:val="22"/>
                          <w:szCs w:val="22"/>
                        </w:rPr>
                        <w:t>採択なし</w:t>
                      </w:r>
                      <w:r w:rsidRPr="005E66F4">
                        <w:rPr>
                          <w:rFonts w:hint="eastAsia"/>
                          <w:sz w:val="22"/>
                          <w:szCs w:val="22"/>
                        </w:rPr>
                        <w:t xml:space="preserve">　　　　　　　　</w:t>
                      </w:r>
                    </w:p>
                    <w:p w:rsidR="007076B2" w:rsidRPr="005E66F4" w:rsidRDefault="00BF6FED" w:rsidP="005953A3">
                      <w:pPr>
                        <w:rPr>
                          <w:sz w:val="22"/>
                          <w:szCs w:val="22"/>
                        </w:rPr>
                      </w:pPr>
                      <w:r w:rsidRPr="005E66F4">
                        <w:rPr>
                          <w:rFonts w:hint="eastAsia"/>
                          <w:sz w:val="22"/>
                          <w:szCs w:val="22"/>
                        </w:rPr>
                        <w:t xml:space="preserve">　令和３年度　</w:t>
                      </w:r>
                      <w:r w:rsidR="00580B73" w:rsidRPr="005E66F4">
                        <w:rPr>
                          <w:rFonts w:hint="eastAsia"/>
                          <w:sz w:val="22"/>
                          <w:szCs w:val="22"/>
                        </w:rPr>
                        <w:t>１</w:t>
                      </w:r>
                      <w:r w:rsidRPr="005E66F4">
                        <w:rPr>
                          <w:rFonts w:hint="eastAsia"/>
                          <w:sz w:val="22"/>
                          <w:szCs w:val="22"/>
                        </w:rPr>
                        <w:t xml:space="preserve">件　</w:t>
                      </w:r>
                      <w:r w:rsidR="00580B73" w:rsidRPr="005E66F4">
                        <w:rPr>
                          <w:rFonts w:hint="eastAsia"/>
                          <w:sz w:val="22"/>
                          <w:szCs w:val="22"/>
                        </w:rPr>
                        <w:t>樋口</w:t>
                      </w:r>
                      <w:r w:rsidRPr="005E66F4">
                        <w:rPr>
                          <w:rFonts w:hint="eastAsia"/>
                          <w:sz w:val="22"/>
                          <w:szCs w:val="22"/>
                        </w:rPr>
                        <w:t>部落</w:t>
                      </w:r>
                      <w:r w:rsidR="005953A3" w:rsidRPr="005E66F4">
                        <w:rPr>
                          <w:rFonts w:hint="eastAsia"/>
                          <w:sz w:val="22"/>
                          <w:szCs w:val="22"/>
                        </w:rPr>
                        <w:t>自主防災会</w:t>
                      </w:r>
                    </w:p>
                    <w:p w:rsidR="00BF6FED" w:rsidRPr="005E66F4" w:rsidRDefault="005953A3" w:rsidP="007076B2">
                      <w:pPr>
                        <w:ind w:firstLineChars="1100" w:firstLine="2420"/>
                        <w:rPr>
                          <w:sz w:val="22"/>
                          <w:szCs w:val="22"/>
                        </w:rPr>
                      </w:pPr>
                      <w:r w:rsidRPr="005E66F4">
                        <w:rPr>
                          <w:rFonts w:hint="eastAsia"/>
                          <w:sz w:val="22"/>
                          <w:szCs w:val="22"/>
                        </w:rPr>
                        <w:t>（</w:t>
                      </w:r>
                      <w:r w:rsidR="007076B2" w:rsidRPr="005E66F4">
                        <w:rPr>
                          <w:rFonts w:hint="eastAsia"/>
                          <w:sz w:val="22"/>
                          <w:szCs w:val="22"/>
                        </w:rPr>
                        <w:t>保管庫</w:t>
                      </w:r>
                      <w:r w:rsidRPr="005E66F4">
                        <w:rPr>
                          <w:rFonts w:hint="eastAsia"/>
                          <w:sz w:val="22"/>
                          <w:szCs w:val="22"/>
                        </w:rPr>
                        <w:t>、</w:t>
                      </w:r>
                      <w:r w:rsidR="007076B2" w:rsidRPr="005E66F4">
                        <w:rPr>
                          <w:rFonts w:hint="eastAsia"/>
                          <w:sz w:val="22"/>
                          <w:szCs w:val="22"/>
                        </w:rPr>
                        <w:t>リヤカー、車いす、ヘルメット</w:t>
                      </w:r>
                      <w:r w:rsidR="00D00F1E">
                        <w:rPr>
                          <w:rFonts w:hint="eastAsia"/>
                          <w:sz w:val="22"/>
                          <w:szCs w:val="22"/>
                        </w:rPr>
                        <w:t>等</w:t>
                      </w:r>
                      <w:r w:rsidR="007076B2" w:rsidRPr="005E66F4">
                        <w:rPr>
                          <w:rFonts w:hint="eastAsia"/>
                          <w:sz w:val="22"/>
                          <w:szCs w:val="22"/>
                        </w:rPr>
                        <w:t>の整備）</w:t>
                      </w:r>
                    </w:p>
                    <w:p w:rsidR="00BF6FED" w:rsidRPr="00B50B86" w:rsidRDefault="00BF6FED">
                      <w:r>
                        <w:rPr>
                          <w:rFonts w:hint="eastAsia"/>
                        </w:rPr>
                        <w:t xml:space="preserve">　　　　　　　　　　　　　　　　　　　　</w:t>
                      </w:r>
                    </w:p>
                  </w:txbxContent>
                </v:textbox>
              </v:shape>
            </w:pict>
          </mc:Fallback>
        </mc:AlternateContent>
      </w:r>
    </w:p>
    <w:p w:rsidR="00C83F09" w:rsidRDefault="00C83F09" w:rsidP="00C83F09">
      <w:pPr>
        <w:rPr>
          <w:sz w:val="24"/>
        </w:rPr>
      </w:pPr>
    </w:p>
    <w:p w:rsidR="001C4B66" w:rsidRDefault="001C4B66" w:rsidP="00C83F09">
      <w:pPr>
        <w:rPr>
          <w:sz w:val="24"/>
        </w:rPr>
      </w:pPr>
    </w:p>
    <w:p w:rsidR="001C4B66" w:rsidRDefault="001C4B66" w:rsidP="00C83F09">
      <w:pPr>
        <w:rPr>
          <w:sz w:val="24"/>
        </w:rPr>
      </w:pPr>
    </w:p>
    <w:p w:rsidR="001C4B66" w:rsidRDefault="001C4B66" w:rsidP="00C83F09">
      <w:pPr>
        <w:rPr>
          <w:sz w:val="24"/>
        </w:rPr>
      </w:pPr>
    </w:p>
    <w:p w:rsidR="00C66D3E" w:rsidRDefault="00C66D3E" w:rsidP="00C83F09">
      <w:pPr>
        <w:rPr>
          <w:sz w:val="24"/>
        </w:rPr>
      </w:pPr>
    </w:p>
    <w:p w:rsidR="00C66D3E" w:rsidRDefault="00C66D3E" w:rsidP="00C83F09">
      <w:pPr>
        <w:rPr>
          <w:sz w:val="24"/>
        </w:rPr>
      </w:pPr>
    </w:p>
    <w:p w:rsidR="00C66D3E" w:rsidRDefault="00C66D3E" w:rsidP="00C83F09">
      <w:pPr>
        <w:rPr>
          <w:sz w:val="24"/>
        </w:rPr>
      </w:pPr>
    </w:p>
    <w:p w:rsidR="005E66F4" w:rsidRPr="003275D8" w:rsidRDefault="003275D8" w:rsidP="00BB5BAD">
      <w:pPr>
        <w:rPr>
          <w:sz w:val="24"/>
        </w:rPr>
      </w:pPr>
      <w:r w:rsidRPr="003275D8">
        <w:rPr>
          <w:rFonts w:hint="eastAsia"/>
          <w:sz w:val="24"/>
        </w:rPr>
        <w:t>２</w:t>
      </w:r>
      <w:r w:rsidR="005E66F4" w:rsidRPr="003275D8">
        <w:rPr>
          <w:rFonts w:hint="eastAsia"/>
          <w:sz w:val="24"/>
        </w:rPr>
        <w:t xml:space="preserve">　</w:t>
      </w:r>
      <w:r w:rsidRPr="003275D8">
        <w:rPr>
          <w:rFonts w:hint="eastAsia"/>
          <w:sz w:val="24"/>
        </w:rPr>
        <w:t>事業の要綱</w:t>
      </w:r>
      <w:r w:rsidR="005E66F4" w:rsidRPr="003275D8">
        <w:rPr>
          <w:rFonts w:hint="eastAsia"/>
          <w:sz w:val="24"/>
        </w:rPr>
        <w:t>等</w:t>
      </w:r>
    </w:p>
    <w:p w:rsidR="005E66F4" w:rsidRPr="003275D8" w:rsidRDefault="003275D8" w:rsidP="00BB5BAD">
      <w:pPr>
        <w:autoSpaceDE w:val="0"/>
        <w:autoSpaceDN w:val="0"/>
        <w:adjustRightInd w:val="0"/>
        <w:ind w:left="240" w:hangingChars="100" w:hanging="240"/>
        <w:jc w:val="left"/>
        <w:rPr>
          <w:color w:val="FF0000"/>
          <w:sz w:val="24"/>
        </w:rPr>
      </w:pPr>
      <w:r>
        <w:rPr>
          <w:rFonts w:hint="eastAsia"/>
          <w:sz w:val="24"/>
        </w:rPr>
        <w:t xml:space="preserve">　　要綱等が必要な場合は総務課へご連絡いただくか、</w:t>
      </w:r>
      <w:r w:rsidRPr="003275D8">
        <w:rPr>
          <w:rFonts w:hint="eastAsia"/>
          <w:sz w:val="24"/>
        </w:rPr>
        <w:t>自治総合センターホームページ</w:t>
      </w:r>
      <w:r>
        <w:rPr>
          <w:rFonts w:hint="eastAsia"/>
          <w:sz w:val="24"/>
        </w:rPr>
        <w:t>の</w:t>
      </w:r>
      <w:r w:rsidRPr="003275D8">
        <w:rPr>
          <w:rFonts w:hint="eastAsia"/>
          <w:sz w:val="24"/>
        </w:rPr>
        <w:t>「</w:t>
      </w:r>
      <w:r w:rsidR="005E66F4" w:rsidRPr="003275D8">
        <w:rPr>
          <w:rFonts w:hint="eastAsia"/>
          <w:sz w:val="24"/>
        </w:rPr>
        <w:t>令和</w:t>
      </w:r>
      <w:r w:rsidR="00822AA4">
        <w:rPr>
          <w:rFonts w:hint="eastAsia"/>
          <w:sz w:val="24"/>
        </w:rPr>
        <w:t>４</w:t>
      </w:r>
      <w:r w:rsidR="005E66F4" w:rsidRPr="003275D8">
        <w:rPr>
          <w:rFonts w:hint="eastAsia"/>
          <w:sz w:val="24"/>
        </w:rPr>
        <w:t>年度コミュニティ助成事業実施要綱」、「令和</w:t>
      </w:r>
      <w:r w:rsidR="00822AA4">
        <w:rPr>
          <w:rFonts w:hint="eastAsia"/>
          <w:sz w:val="24"/>
        </w:rPr>
        <w:t>４</w:t>
      </w:r>
      <w:r w:rsidR="005E66F4" w:rsidRPr="003275D8">
        <w:rPr>
          <w:rFonts w:hint="eastAsia"/>
          <w:sz w:val="24"/>
        </w:rPr>
        <w:t>年度コミュニティ助成事業留意事項」</w:t>
      </w:r>
      <w:r w:rsidRPr="003275D8">
        <w:rPr>
          <w:rFonts w:hint="eastAsia"/>
          <w:sz w:val="24"/>
        </w:rPr>
        <w:t>ご参照ください。</w:t>
      </w:r>
    </w:p>
    <w:p w:rsidR="00174A18" w:rsidRDefault="00174A18" w:rsidP="00174A18">
      <w:pPr>
        <w:ind w:firstLineChars="300" w:firstLine="720"/>
        <w:rPr>
          <w:rFonts w:ascii="ＭＳ ゴシック" w:eastAsia="ＭＳ ゴシック" w:hAnsi="ＭＳ ゴシック" w:cs="ＭＳ 明朝"/>
          <w:kern w:val="0"/>
          <w:sz w:val="24"/>
        </w:rPr>
      </w:pPr>
      <w:r w:rsidRPr="00174A18">
        <w:rPr>
          <w:rFonts w:ascii="ＭＳ ゴシック" w:eastAsia="ＭＳ ゴシック" w:hAnsi="ＭＳ ゴシック" w:cs="ＭＳ 明朝"/>
          <w:kern w:val="0"/>
          <w:sz w:val="24"/>
        </w:rPr>
        <w:t>ht</w:t>
      </w:r>
      <w:r w:rsidRPr="00174A18">
        <w:rPr>
          <w:rFonts w:ascii="ＭＳ ゴシック" w:eastAsia="ＭＳ ゴシック" w:hAnsi="ＭＳ ゴシック" w:cs="ＭＳ 明朝"/>
          <w:kern w:val="0"/>
          <w:sz w:val="24"/>
        </w:rPr>
        <w:t>t</w:t>
      </w:r>
      <w:r w:rsidRPr="00174A18">
        <w:rPr>
          <w:rFonts w:ascii="ＭＳ ゴシック" w:eastAsia="ＭＳ ゴシック" w:hAnsi="ＭＳ ゴシック" w:cs="ＭＳ 明朝"/>
          <w:kern w:val="0"/>
          <w:sz w:val="24"/>
        </w:rPr>
        <w:t>p://www.jichi-sogo.jp/lottery/comunity</w:t>
      </w:r>
      <w:r w:rsidRPr="00174A18">
        <w:rPr>
          <w:rFonts w:ascii="ＭＳ ゴシック" w:eastAsia="ＭＳ ゴシック" w:hAnsi="ＭＳ ゴシック" w:cs="ＭＳ 明朝" w:hint="eastAsia"/>
          <w:kern w:val="0"/>
          <w:sz w:val="24"/>
        </w:rPr>
        <w:t xml:space="preserve">　</w:t>
      </w:r>
    </w:p>
    <w:p w:rsidR="00580B73" w:rsidRPr="00174A18" w:rsidRDefault="003275D8" w:rsidP="00174A18">
      <w:pPr>
        <w:ind w:firstLineChars="300" w:firstLine="720"/>
        <w:rPr>
          <w:rFonts w:ascii="ＭＳ ゴシック" w:eastAsia="ＭＳ ゴシック" w:hAnsi="ＭＳ ゴシック"/>
          <w:sz w:val="24"/>
        </w:rPr>
      </w:pPr>
      <w:bookmarkStart w:id="0" w:name="_GoBack"/>
      <w:bookmarkEnd w:id="0"/>
      <w:r w:rsidRPr="00174A18">
        <w:rPr>
          <w:rFonts w:ascii="ＭＳ ゴシック" w:eastAsia="ＭＳ ゴシック" w:hAnsi="ＭＳ ゴシック" w:hint="eastAsia"/>
          <w:sz w:val="24"/>
        </w:rPr>
        <w:t xml:space="preserve">　　</w:t>
      </w:r>
    </w:p>
    <w:p w:rsidR="007432F6" w:rsidRPr="007432F6" w:rsidRDefault="007432F6" w:rsidP="00BB5BAD">
      <w:pPr>
        <w:rPr>
          <w:sz w:val="24"/>
        </w:rPr>
      </w:pPr>
      <w:r w:rsidRPr="007432F6">
        <w:rPr>
          <w:rFonts w:hint="eastAsia"/>
          <w:sz w:val="24"/>
        </w:rPr>
        <w:t>３　その他</w:t>
      </w:r>
    </w:p>
    <w:p w:rsidR="007432F6" w:rsidRPr="007432F6" w:rsidRDefault="00686276" w:rsidP="00BB5BAD">
      <w:pPr>
        <w:ind w:leftChars="100" w:left="450" w:hangingChars="100" w:hanging="240"/>
        <w:rPr>
          <w:sz w:val="24"/>
        </w:rPr>
      </w:pPr>
      <w:r w:rsidRPr="00686276">
        <w:rPr>
          <w:noProof/>
          <w:sz w:val="24"/>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margin">
                  <wp:posOffset>8949690</wp:posOffset>
                </wp:positionV>
                <wp:extent cx="12096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solidFill>
                            <a:srgbClr val="000000"/>
                          </a:solidFill>
                          <a:miter lim="800000"/>
                          <a:headEnd/>
                          <a:tailEnd/>
                        </a:ln>
                      </wps:spPr>
                      <wps:txbx>
                        <w:txbxContent>
                          <w:p w:rsidR="00686276" w:rsidRDefault="00686276">
                            <w:r>
                              <w:rPr>
                                <w:rFonts w:hint="eastAsia"/>
                              </w:rPr>
                              <w:t>裏面あります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4.05pt;margin-top:704.7pt;width:95.25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">
                <v:textbox style="mso-fit-shape-to-text:t">
                  <w:txbxContent>
                    <w:p w:rsidR="00686276" w:rsidRDefault="00686276">
                      <w:pPr>
                        <w:rPr>
                          <w:rFonts w:hint="eastAsia"/>
                        </w:rPr>
                      </w:pPr>
                      <w:r>
                        <w:rPr>
                          <w:rFonts w:hint="eastAsia"/>
                        </w:rPr>
                        <w:t>裏面あります</w:t>
                      </w:r>
                    </w:p>
                  </w:txbxContent>
                </v:textbox>
                <w10:wrap type="square" anchorx="margin" anchory="margin"/>
              </v:shape>
            </w:pict>
          </mc:Fallback>
        </mc:AlternateContent>
      </w:r>
      <w:r w:rsidR="007432F6" w:rsidRPr="007432F6">
        <w:rPr>
          <w:rFonts w:hint="eastAsia"/>
          <w:sz w:val="24"/>
        </w:rPr>
        <w:t>(1)</w:t>
      </w:r>
      <w:r w:rsidR="007432F6" w:rsidRPr="007432F6">
        <w:rPr>
          <w:rFonts w:hint="eastAsia"/>
          <w:sz w:val="24"/>
        </w:rPr>
        <w:t xml:space="preserve">　地域防災組織育成助成事業については、県が、優先順位を決定して</w:t>
      </w:r>
      <w:r w:rsidR="007432F6" w:rsidRPr="007432F6">
        <w:rPr>
          <w:rFonts w:hint="eastAsia"/>
          <w:sz w:val="24"/>
        </w:rPr>
        <w:t>(</w:t>
      </w:r>
      <w:r w:rsidR="007432F6" w:rsidRPr="007432F6">
        <w:rPr>
          <w:rFonts w:hint="eastAsia"/>
          <w:sz w:val="24"/>
        </w:rPr>
        <w:t>一財</w:t>
      </w:r>
      <w:r w:rsidR="007432F6" w:rsidRPr="007432F6">
        <w:rPr>
          <w:rFonts w:hint="eastAsia"/>
          <w:sz w:val="24"/>
        </w:rPr>
        <w:t>)</w:t>
      </w:r>
      <w:r w:rsidR="007432F6" w:rsidRPr="007432F6">
        <w:rPr>
          <w:rFonts w:hint="eastAsia"/>
          <w:sz w:val="24"/>
        </w:rPr>
        <w:t>自治総合センターへ申請します。優先順位の決定に当たっては、申請書の記載内容等を基にして書類審査で決定</w:t>
      </w:r>
      <w:r w:rsidR="007432F6">
        <w:rPr>
          <w:rFonts w:hint="eastAsia"/>
          <w:sz w:val="24"/>
        </w:rPr>
        <w:t>される</w:t>
      </w:r>
      <w:r w:rsidR="007432F6" w:rsidRPr="007432F6">
        <w:rPr>
          <w:rFonts w:hint="eastAsia"/>
          <w:sz w:val="24"/>
        </w:rPr>
        <w:t>予定ですので、漏れのないよう具体的かつ詳細に記載してください。</w:t>
      </w:r>
    </w:p>
    <w:p w:rsidR="007432F6" w:rsidRPr="007432F6" w:rsidRDefault="007432F6" w:rsidP="00BB5BAD">
      <w:pPr>
        <w:ind w:leftChars="202" w:left="424" w:firstLineChars="100" w:firstLine="240"/>
        <w:rPr>
          <w:sz w:val="24"/>
          <w:u w:val="single"/>
        </w:rPr>
      </w:pPr>
      <w:r w:rsidRPr="007432F6">
        <w:rPr>
          <w:rFonts w:hint="eastAsia"/>
          <w:sz w:val="24"/>
        </w:rPr>
        <w:t>また、市町村から県への申請は</w:t>
      </w:r>
      <w:r>
        <w:rPr>
          <w:rFonts w:hint="eastAsia"/>
          <w:sz w:val="24"/>
        </w:rPr>
        <w:t>２</w:t>
      </w:r>
      <w:r w:rsidRPr="007432F6">
        <w:rPr>
          <w:rFonts w:hint="eastAsia"/>
          <w:sz w:val="24"/>
        </w:rPr>
        <w:t>団体が限度となっています。このため</w:t>
      </w:r>
      <w:r>
        <w:rPr>
          <w:rFonts w:hint="eastAsia"/>
          <w:sz w:val="24"/>
        </w:rPr>
        <w:t>３</w:t>
      </w:r>
      <w:r w:rsidRPr="007432F6">
        <w:rPr>
          <w:rFonts w:hint="eastAsia"/>
          <w:sz w:val="24"/>
        </w:rPr>
        <w:t>団体以上の申請があった場合は、町で審査会を設け、優先順位を決定したうえで上位</w:t>
      </w:r>
      <w:r>
        <w:rPr>
          <w:rFonts w:hint="eastAsia"/>
          <w:sz w:val="24"/>
        </w:rPr>
        <w:t>２</w:t>
      </w:r>
      <w:r w:rsidRPr="007432F6">
        <w:rPr>
          <w:rFonts w:hint="eastAsia"/>
          <w:sz w:val="24"/>
        </w:rPr>
        <w:t>団体を申請します。</w:t>
      </w:r>
    </w:p>
    <w:p w:rsidR="007432F6" w:rsidRDefault="007432F6" w:rsidP="007432F6">
      <w:pPr>
        <w:spacing w:line="400" w:lineRule="exact"/>
        <w:ind w:firstLineChars="100" w:firstLine="240"/>
        <w:rPr>
          <w:sz w:val="24"/>
        </w:rPr>
      </w:pPr>
    </w:p>
    <w:p w:rsidR="00BB5BAD" w:rsidRPr="007432F6" w:rsidRDefault="00BB5BAD" w:rsidP="007432F6">
      <w:pPr>
        <w:spacing w:line="400" w:lineRule="exact"/>
        <w:ind w:firstLineChars="100" w:firstLine="240"/>
        <w:rPr>
          <w:sz w:val="24"/>
        </w:rPr>
      </w:pPr>
    </w:p>
    <w:p w:rsidR="00382641" w:rsidRDefault="007432F6" w:rsidP="007432F6">
      <w:pPr>
        <w:spacing w:line="400" w:lineRule="exact"/>
        <w:ind w:leftChars="100" w:left="450" w:hangingChars="100" w:hanging="240"/>
        <w:rPr>
          <w:sz w:val="24"/>
        </w:rPr>
      </w:pPr>
      <w:r w:rsidRPr="007432F6">
        <w:rPr>
          <w:rFonts w:hint="eastAsia"/>
          <w:sz w:val="24"/>
        </w:rPr>
        <w:t>(2)</w:t>
      </w:r>
      <w:r w:rsidRPr="007432F6">
        <w:rPr>
          <w:rFonts w:hint="eastAsia"/>
          <w:sz w:val="24"/>
        </w:rPr>
        <w:t xml:space="preserve">　</w:t>
      </w:r>
      <w:r w:rsidR="00382641">
        <w:rPr>
          <w:rFonts w:hint="eastAsia"/>
          <w:sz w:val="24"/>
        </w:rPr>
        <w:t>申請にあたって必要な書類</w:t>
      </w:r>
    </w:p>
    <w:p w:rsidR="0040249B" w:rsidRPr="00A85057" w:rsidRDefault="0040249B" w:rsidP="0040249B">
      <w:pPr>
        <w:jc w:val="center"/>
        <w:rPr>
          <w:rFonts w:ascii="ＭＳ 明朝" w:hAnsi="ＭＳ 明朝"/>
          <w:sz w:val="22"/>
          <w:szCs w:val="22"/>
        </w:rPr>
      </w:pPr>
      <w:r>
        <w:rPr>
          <w:rFonts w:hint="eastAsia"/>
          <w:sz w:val="22"/>
          <w:szCs w:val="22"/>
        </w:rPr>
        <w:t xml:space="preserve">　　</w:t>
      </w:r>
      <w:r w:rsidRPr="00A85057">
        <w:rPr>
          <w:rFonts w:ascii="ＭＳ 明朝" w:hAnsi="ＭＳ 明朝" w:hint="eastAsia"/>
          <w:sz w:val="22"/>
          <w:szCs w:val="22"/>
        </w:rPr>
        <w:t>・令和４年度</w:t>
      </w:r>
      <w:r w:rsidR="00A85057" w:rsidRPr="00A85057">
        <w:rPr>
          <w:rFonts w:ascii="ＭＳ 明朝" w:hAnsi="ＭＳ 明朝" w:hint="eastAsia"/>
          <w:sz w:val="22"/>
          <w:szCs w:val="22"/>
        </w:rPr>
        <w:t>コミュニティ</w:t>
      </w:r>
      <w:r w:rsidRPr="00A85057">
        <w:rPr>
          <w:rFonts w:ascii="ＭＳ 明朝" w:hAnsi="ＭＳ 明朝" w:hint="eastAsia"/>
          <w:sz w:val="22"/>
          <w:szCs w:val="22"/>
        </w:rPr>
        <w:t>助成事業（地域防災組織育成助成事業)申請内容について</w:t>
      </w:r>
    </w:p>
    <w:p w:rsidR="00382641" w:rsidRPr="00382641" w:rsidRDefault="00382641" w:rsidP="00382641">
      <w:pPr>
        <w:ind w:firstLineChars="200" w:firstLine="480"/>
        <w:rPr>
          <w:sz w:val="24"/>
        </w:rPr>
      </w:pPr>
      <w:r w:rsidRPr="00382641">
        <w:rPr>
          <w:rFonts w:hint="eastAsia"/>
          <w:sz w:val="24"/>
        </w:rPr>
        <w:t>・申請書</w:t>
      </w:r>
      <w:r>
        <w:rPr>
          <w:rFonts w:hint="eastAsia"/>
          <w:sz w:val="24"/>
        </w:rPr>
        <w:t xml:space="preserve">　　</w:t>
      </w:r>
      <w:r w:rsidRPr="00382641">
        <w:rPr>
          <w:rFonts w:hint="eastAsia"/>
          <w:sz w:val="22"/>
          <w:szCs w:val="22"/>
        </w:rPr>
        <w:t>別記様式第１号</w:t>
      </w:r>
    </w:p>
    <w:p w:rsidR="00382641" w:rsidRPr="00382641" w:rsidRDefault="00382641" w:rsidP="00382641">
      <w:pPr>
        <w:rPr>
          <w:sz w:val="24"/>
        </w:rPr>
      </w:pPr>
      <w:r w:rsidRPr="00382641">
        <w:rPr>
          <w:rFonts w:hint="eastAsia"/>
          <w:sz w:val="24"/>
        </w:rPr>
        <w:t xml:space="preserve">　　・事業実施主体</w:t>
      </w:r>
      <w:r>
        <w:rPr>
          <w:rFonts w:hint="eastAsia"/>
          <w:sz w:val="24"/>
        </w:rPr>
        <w:t>の</w:t>
      </w:r>
      <w:r w:rsidRPr="00382641">
        <w:rPr>
          <w:rFonts w:hint="eastAsia"/>
          <w:sz w:val="24"/>
        </w:rPr>
        <w:t>規約</w:t>
      </w:r>
    </w:p>
    <w:p w:rsidR="00382641" w:rsidRPr="00382641" w:rsidRDefault="00382641" w:rsidP="00382641">
      <w:pPr>
        <w:rPr>
          <w:sz w:val="24"/>
        </w:rPr>
      </w:pPr>
      <w:r w:rsidRPr="00382641">
        <w:rPr>
          <w:rFonts w:hint="eastAsia"/>
          <w:sz w:val="24"/>
        </w:rPr>
        <w:t xml:space="preserve">　　・事業実施主体の令和</w:t>
      </w:r>
      <w:r>
        <w:rPr>
          <w:rFonts w:hint="eastAsia"/>
          <w:sz w:val="24"/>
        </w:rPr>
        <w:t>３</w:t>
      </w:r>
      <w:r w:rsidRPr="00382641">
        <w:rPr>
          <w:rFonts w:hint="eastAsia"/>
          <w:sz w:val="24"/>
        </w:rPr>
        <w:t>年度事業計画及び予算書</w:t>
      </w:r>
    </w:p>
    <w:p w:rsidR="00382641" w:rsidRPr="00382641" w:rsidRDefault="00382641" w:rsidP="00382641">
      <w:pPr>
        <w:rPr>
          <w:sz w:val="24"/>
        </w:rPr>
      </w:pPr>
      <w:r w:rsidRPr="00382641">
        <w:rPr>
          <w:rFonts w:hint="eastAsia"/>
          <w:sz w:val="24"/>
        </w:rPr>
        <w:t xml:space="preserve">　　・見積書、カタログ等</w:t>
      </w:r>
    </w:p>
    <w:p w:rsidR="00382641" w:rsidRPr="00382641" w:rsidRDefault="00382641" w:rsidP="00382641">
      <w:pPr>
        <w:rPr>
          <w:sz w:val="24"/>
        </w:rPr>
      </w:pPr>
      <w:r w:rsidRPr="00382641">
        <w:rPr>
          <w:rFonts w:hint="eastAsia"/>
          <w:sz w:val="24"/>
        </w:rPr>
        <w:t xml:space="preserve">　　・その他資料の提出を依頼する場合があります。</w:t>
      </w:r>
    </w:p>
    <w:p w:rsidR="00382641" w:rsidRPr="00382641" w:rsidRDefault="00382641" w:rsidP="00382641">
      <w:pPr>
        <w:ind w:leftChars="100" w:left="450" w:hangingChars="100" w:hanging="240"/>
        <w:rPr>
          <w:sz w:val="24"/>
        </w:rPr>
      </w:pPr>
    </w:p>
    <w:p w:rsidR="00382641" w:rsidRDefault="00382641" w:rsidP="007432F6">
      <w:pPr>
        <w:spacing w:line="400" w:lineRule="exact"/>
        <w:ind w:leftChars="100" w:left="450" w:hangingChars="100" w:hanging="240"/>
        <w:rPr>
          <w:sz w:val="24"/>
        </w:rPr>
      </w:pPr>
    </w:p>
    <w:p w:rsidR="007432F6" w:rsidRPr="007432F6" w:rsidRDefault="00382641" w:rsidP="007432F6">
      <w:pPr>
        <w:spacing w:line="400" w:lineRule="exact"/>
        <w:ind w:leftChars="100" w:left="450" w:hangingChars="100" w:hanging="240"/>
        <w:rPr>
          <w:sz w:val="24"/>
        </w:rPr>
      </w:pPr>
      <w:r w:rsidRPr="007432F6">
        <w:rPr>
          <w:rFonts w:hint="eastAsia"/>
          <w:sz w:val="24"/>
        </w:rPr>
        <w:t>(</w:t>
      </w:r>
      <w:r>
        <w:rPr>
          <w:rFonts w:hint="eastAsia"/>
          <w:sz w:val="24"/>
        </w:rPr>
        <w:t>3</w:t>
      </w:r>
      <w:r w:rsidRPr="007432F6">
        <w:rPr>
          <w:rFonts w:hint="eastAsia"/>
          <w:sz w:val="24"/>
        </w:rPr>
        <w:t>)</w:t>
      </w:r>
      <w:r w:rsidRPr="007432F6">
        <w:rPr>
          <w:rFonts w:hint="eastAsia"/>
          <w:sz w:val="24"/>
        </w:rPr>
        <w:t xml:space="preserve">　</w:t>
      </w:r>
      <w:r w:rsidR="007432F6" w:rsidRPr="007432F6">
        <w:rPr>
          <w:rFonts w:hint="eastAsia"/>
          <w:sz w:val="24"/>
        </w:rPr>
        <w:t>申請書様式等は自治総合センターホームページ及び大山町ホームページからダウンロードできます。</w:t>
      </w:r>
    </w:p>
    <w:p w:rsidR="007432F6" w:rsidRPr="007432F6" w:rsidRDefault="007432F6" w:rsidP="007432F6">
      <w:pPr>
        <w:rPr>
          <w:sz w:val="24"/>
        </w:rPr>
      </w:pPr>
    </w:p>
    <w:p w:rsidR="007432F6" w:rsidRPr="007432F6" w:rsidRDefault="007432F6" w:rsidP="007432F6">
      <w:pPr>
        <w:rPr>
          <w:sz w:val="24"/>
        </w:rPr>
      </w:pPr>
      <w:r w:rsidRPr="007432F6">
        <w:rPr>
          <w:rFonts w:hint="eastAsia"/>
          <w:sz w:val="24"/>
        </w:rPr>
        <w:t xml:space="preserve">　　　</w:t>
      </w:r>
      <w:r w:rsidRPr="007432F6">
        <w:rPr>
          <w:rFonts w:ascii="Segoe UI Symbol" w:hAnsi="Segoe UI Symbol" w:cs="Segoe UI Symbol" w:hint="eastAsia"/>
          <w:sz w:val="24"/>
        </w:rPr>
        <w:t>※大山町ホームページは</w:t>
      </w:r>
      <w:r w:rsidRPr="007432F6">
        <w:rPr>
          <w:rFonts w:hint="eastAsia"/>
          <w:sz w:val="24"/>
        </w:rPr>
        <w:t>下記をご覧ください。</w:t>
      </w:r>
    </w:p>
    <w:p w:rsidR="007432F6" w:rsidRPr="007432F6" w:rsidRDefault="007432F6" w:rsidP="007432F6">
      <w:pPr>
        <w:rPr>
          <w:sz w:val="24"/>
        </w:rPr>
      </w:pPr>
    </w:p>
    <w:p w:rsidR="007432F6" w:rsidRPr="007432F6" w:rsidRDefault="007432F6" w:rsidP="007432F6">
      <w:pPr>
        <w:ind w:firstLineChars="100" w:firstLine="240"/>
        <w:rPr>
          <w:sz w:val="24"/>
        </w:rPr>
      </w:pPr>
      <w:r w:rsidRPr="007432F6">
        <w:rPr>
          <w:rFonts w:hint="eastAsia"/>
          <w:sz w:val="24"/>
        </w:rPr>
        <w:t xml:space="preserve">　</w:t>
      </w:r>
      <w:r w:rsidRPr="007432F6">
        <w:rPr>
          <w:rFonts w:ascii="Segoe UI Symbol" w:hAnsi="Segoe UI Symbol" w:cs="Segoe UI Symbol" w:hint="eastAsia"/>
          <w:sz w:val="24"/>
          <w:bdr w:val="single" w:sz="4" w:space="0" w:color="auto"/>
        </w:rPr>
        <w:t>ホームページトップ画面</w:t>
      </w:r>
      <w:r w:rsidRPr="007432F6">
        <w:rPr>
          <w:rFonts w:hint="eastAsia"/>
          <w:sz w:val="24"/>
        </w:rPr>
        <w:t xml:space="preserve">→　</w:t>
      </w:r>
      <w:r w:rsidRPr="007432F6">
        <w:rPr>
          <w:rFonts w:hint="eastAsia"/>
          <w:sz w:val="24"/>
          <w:bdr w:val="single" w:sz="4" w:space="0" w:color="auto"/>
        </w:rPr>
        <w:t>町民・事業者の方</w:t>
      </w:r>
      <w:r w:rsidRPr="007432F6">
        <w:rPr>
          <w:rFonts w:hint="eastAsia"/>
          <w:sz w:val="24"/>
        </w:rPr>
        <w:t xml:space="preserve">→　</w:t>
      </w:r>
      <w:r w:rsidRPr="007432F6">
        <w:rPr>
          <w:rFonts w:hint="eastAsia"/>
          <w:sz w:val="24"/>
          <w:bdr w:val="single" w:sz="4" w:space="0" w:color="auto"/>
        </w:rPr>
        <w:t>役場の情報</w:t>
      </w:r>
      <w:r w:rsidRPr="007432F6">
        <w:rPr>
          <w:rFonts w:hint="eastAsia"/>
          <w:sz w:val="24"/>
        </w:rPr>
        <w:t>→</w:t>
      </w:r>
      <w:r w:rsidR="00382641">
        <w:rPr>
          <w:rFonts w:hint="eastAsia"/>
          <w:sz w:val="24"/>
        </w:rPr>
        <w:t xml:space="preserve">　</w:t>
      </w:r>
      <w:r w:rsidRPr="007432F6">
        <w:rPr>
          <w:rFonts w:hint="eastAsia"/>
          <w:sz w:val="24"/>
          <w:bdr w:val="single" w:sz="4" w:space="0" w:color="auto"/>
        </w:rPr>
        <w:t>各種補助金</w:t>
      </w:r>
    </w:p>
    <w:p w:rsidR="00580B73" w:rsidRPr="00382641" w:rsidRDefault="00580B73" w:rsidP="00C83F09">
      <w:pPr>
        <w:rPr>
          <w:sz w:val="24"/>
        </w:rPr>
      </w:pPr>
    </w:p>
    <w:p w:rsidR="007432F6" w:rsidRDefault="007432F6">
      <w:pPr>
        <w:widowControl/>
        <w:jc w:val="left"/>
        <w:rPr>
          <w:sz w:val="24"/>
        </w:rPr>
      </w:pPr>
      <w:r>
        <w:rPr>
          <w:sz w:val="24"/>
        </w:rPr>
        <w:br w:type="page"/>
      </w:r>
    </w:p>
    <w:p w:rsidR="00382641" w:rsidRPr="00BB5BAD" w:rsidRDefault="00BB5BAD" w:rsidP="00382641">
      <w:pPr>
        <w:jc w:val="center"/>
        <w:rPr>
          <w:sz w:val="24"/>
        </w:rPr>
      </w:pPr>
      <w:r w:rsidRPr="00BB5BAD">
        <w:rPr>
          <w:rFonts w:ascii="ＭＳ ゴシック" w:eastAsia="ＭＳ ゴシック" w:hAnsi="ＭＳ ゴシック" w:hint="eastAsia"/>
          <w:sz w:val="24"/>
        </w:rPr>
        <w:t>令和４年度コミュニティ助成事業</w:t>
      </w:r>
      <w:r>
        <w:rPr>
          <w:rFonts w:ascii="ＭＳ ゴシック" w:eastAsia="ＭＳ ゴシック" w:hAnsi="ＭＳ ゴシック" w:hint="eastAsia"/>
          <w:sz w:val="24"/>
        </w:rPr>
        <w:t>（</w:t>
      </w:r>
      <w:r w:rsidRPr="00BB5BAD">
        <w:rPr>
          <w:rFonts w:ascii="ＭＳ ゴシック" w:eastAsia="ＭＳ ゴシック" w:hAnsi="ＭＳ ゴシック" w:hint="eastAsia"/>
          <w:sz w:val="24"/>
        </w:rPr>
        <w:t>地域防災組織育成助成事業</w:t>
      </w:r>
      <w:r>
        <w:rPr>
          <w:rFonts w:ascii="ＭＳ ゴシック" w:eastAsia="ＭＳ ゴシック" w:hAnsi="ＭＳ ゴシック" w:hint="eastAsia"/>
          <w:sz w:val="24"/>
        </w:rPr>
        <w:t>)</w:t>
      </w:r>
      <w:r w:rsidR="00382641" w:rsidRPr="006C0BDF">
        <w:rPr>
          <w:rFonts w:ascii="ＭＳ ゴシック" w:eastAsia="ＭＳ ゴシック" w:hAnsi="ＭＳ ゴシック" w:hint="eastAsia"/>
          <w:sz w:val="24"/>
        </w:rPr>
        <w:t>申請内容について</w:t>
      </w:r>
    </w:p>
    <w:p w:rsidR="00BB5BAD" w:rsidRPr="00BB5BAD" w:rsidRDefault="00BB5BAD" w:rsidP="00382641">
      <w:pPr>
        <w:rPr>
          <w:sz w:val="24"/>
        </w:rPr>
      </w:pPr>
    </w:p>
    <w:p w:rsidR="00382641" w:rsidRDefault="00382641" w:rsidP="00382641">
      <w:pPr>
        <w:rPr>
          <w:sz w:val="24"/>
        </w:rPr>
      </w:pPr>
      <w:r>
        <w:rPr>
          <w:rFonts w:hint="eastAsia"/>
          <w:sz w:val="24"/>
        </w:rPr>
        <w:t>総務課　行き</w:t>
      </w:r>
    </w:p>
    <w:p w:rsidR="00BB5BAD" w:rsidRDefault="00BB5BAD" w:rsidP="00382641">
      <w:pPr>
        <w:rPr>
          <w:sz w:val="24"/>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480"/>
      </w:tblGrid>
      <w:tr w:rsidR="00382641" w:rsidTr="00B5263C">
        <w:trPr>
          <w:trHeight w:val="534"/>
        </w:trPr>
        <w:tc>
          <w:tcPr>
            <w:tcW w:w="2160" w:type="dxa"/>
            <w:vAlign w:val="center"/>
          </w:tcPr>
          <w:p w:rsidR="00382641" w:rsidRDefault="00382641" w:rsidP="00B5263C">
            <w:pPr>
              <w:rPr>
                <w:sz w:val="24"/>
              </w:rPr>
            </w:pPr>
            <w:r>
              <w:rPr>
                <w:rFonts w:hint="eastAsia"/>
                <w:sz w:val="24"/>
              </w:rPr>
              <w:t>自主防災組織名</w:t>
            </w:r>
          </w:p>
        </w:tc>
        <w:tc>
          <w:tcPr>
            <w:tcW w:w="6480" w:type="dxa"/>
            <w:vAlign w:val="center"/>
          </w:tcPr>
          <w:p w:rsidR="00382641" w:rsidRDefault="00382641" w:rsidP="00B5263C">
            <w:pPr>
              <w:rPr>
                <w:sz w:val="24"/>
              </w:rPr>
            </w:pPr>
          </w:p>
        </w:tc>
      </w:tr>
      <w:tr w:rsidR="00382641" w:rsidTr="00B5263C">
        <w:trPr>
          <w:trHeight w:val="2466"/>
        </w:trPr>
        <w:tc>
          <w:tcPr>
            <w:tcW w:w="2160" w:type="dxa"/>
            <w:vAlign w:val="center"/>
          </w:tcPr>
          <w:p w:rsidR="00382641" w:rsidRDefault="00382641" w:rsidP="00B5263C">
            <w:pPr>
              <w:rPr>
                <w:sz w:val="24"/>
              </w:rPr>
            </w:pPr>
            <w:r>
              <w:rPr>
                <w:rFonts w:hint="eastAsia"/>
                <w:sz w:val="24"/>
              </w:rPr>
              <w:t>代表者名</w:t>
            </w:r>
          </w:p>
        </w:tc>
        <w:tc>
          <w:tcPr>
            <w:tcW w:w="6480" w:type="dxa"/>
            <w:vAlign w:val="center"/>
          </w:tcPr>
          <w:p w:rsidR="00382641" w:rsidRDefault="00382641" w:rsidP="00B5263C">
            <w:pPr>
              <w:rPr>
                <w:sz w:val="24"/>
              </w:rPr>
            </w:pPr>
          </w:p>
          <w:p w:rsidR="00382641" w:rsidRDefault="00382641" w:rsidP="00B5263C">
            <w:pPr>
              <w:rPr>
                <w:sz w:val="24"/>
              </w:rPr>
            </w:pPr>
            <w:r>
              <w:rPr>
                <w:rFonts w:hint="eastAsia"/>
                <w:sz w:val="24"/>
              </w:rPr>
              <w:t>（住所）　　　　　郵便番号　　　　－</w:t>
            </w:r>
          </w:p>
          <w:p w:rsidR="00382641" w:rsidRDefault="00382641" w:rsidP="00B5263C">
            <w:pPr>
              <w:rPr>
                <w:sz w:val="24"/>
              </w:rPr>
            </w:pPr>
          </w:p>
          <w:p w:rsidR="00382641" w:rsidRDefault="00382641" w:rsidP="00B5263C">
            <w:pPr>
              <w:rPr>
                <w:sz w:val="24"/>
              </w:rPr>
            </w:pPr>
            <w:r>
              <w:rPr>
                <w:rFonts w:hint="eastAsia"/>
                <w:sz w:val="24"/>
              </w:rPr>
              <w:t>大山町</w:t>
            </w:r>
          </w:p>
          <w:p w:rsidR="00382641" w:rsidRDefault="00382641" w:rsidP="00B5263C">
            <w:pPr>
              <w:rPr>
                <w:sz w:val="24"/>
              </w:rPr>
            </w:pPr>
          </w:p>
          <w:p w:rsidR="00382641" w:rsidRDefault="00382641" w:rsidP="00B5263C">
            <w:pPr>
              <w:rPr>
                <w:sz w:val="24"/>
              </w:rPr>
            </w:pPr>
            <w:r>
              <w:rPr>
                <w:rFonts w:hint="eastAsia"/>
                <w:sz w:val="24"/>
              </w:rPr>
              <w:t>（氏名）</w:t>
            </w:r>
          </w:p>
          <w:p w:rsidR="00382641" w:rsidRDefault="00382641" w:rsidP="00B5263C">
            <w:pPr>
              <w:rPr>
                <w:sz w:val="24"/>
              </w:rPr>
            </w:pPr>
          </w:p>
          <w:p w:rsidR="00382641" w:rsidRDefault="00382641" w:rsidP="00B5263C">
            <w:pPr>
              <w:rPr>
                <w:sz w:val="24"/>
              </w:rPr>
            </w:pPr>
            <w:r>
              <w:rPr>
                <w:rFonts w:hint="eastAsia"/>
                <w:sz w:val="24"/>
              </w:rPr>
              <w:t>（電話番号）　　　－　　　　－</w:t>
            </w:r>
          </w:p>
          <w:p w:rsidR="00382641" w:rsidRDefault="00382641" w:rsidP="00B5263C">
            <w:pPr>
              <w:rPr>
                <w:sz w:val="24"/>
              </w:rPr>
            </w:pPr>
          </w:p>
        </w:tc>
      </w:tr>
      <w:tr w:rsidR="00382641" w:rsidTr="00B5263C">
        <w:trPr>
          <w:trHeight w:val="2072"/>
        </w:trPr>
        <w:tc>
          <w:tcPr>
            <w:tcW w:w="2160" w:type="dxa"/>
            <w:vAlign w:val="center"/>
          </w:tcPr>
          <w:p w:rsidR="00382641" w:rsidRDefault="00382641" w:rsidP="00B5263C">
            <w:pPr>
              <w:rPr>
                <w:sz w:val="24"/>
              </w:rPr>
            </w:pPr>
            <w:r>
              <w:rPr>
                <w:rFonts w:hint="eastAsia"/>
                <w:sz w:val="24"/>
              </w:rPr>
              <w:t>自主防災組織を立ち上げた背景</w:t>
            </w:r>
          </w:p>
        </w:tc>
        <w:tc>
          <w:tcPr>
            <w:tcW w:w="6480" w:type="dxa"/>
          </w:tcPr>
          <w:p w:rsidR="00382641" w:rsidRDefault="00382641" w:rsidP="00B5263C">
            <w:pPr>
              <w:rPr>
                <w:sz w:val="24"/>
              </w:rPr>
            </w:pPr>
          </w:p>
        </w:tc>
      </w:tr>
      <w:tr w:rsidR="00382641" w:rsidTr="00B5263C">
        <w:trPr>
          <w:trHeight w:val="1535"/>
        </w:trPr>
        <w:tc>
          <w:tcPr>
            <w:tcW w:w="2160" w:type="dxa"/>
            <w:vAlign w:val="center"/>
          </w:tcPr>
          <w:p w:rsidR="00382641" w:rsidRDefault="00382641" w:rsidP="00B5263C">
            <w:pPr>
              <w:rPr>
                <w:sz w:val="24"/>
              </w:rPr>
            </w:pPr>
            <w:r>
              <w:rPr>
                <w:rFonts w:hint="eastAsia"/>
                <w:sz w:val="24"/>
              </w:rPr>
              <w:t>事業の目的</w:t>
            </w:r>
          </w:p>
        </w:tc>
        <w:tc>
          <w:tcPr>
            <w:tcW w:w="6480" w:type="dxa"/>
          </w:tcPr>
          <w:p w:rsidR="00382641" w:rsidRDefault="00382641" w:rsidP="00B5263C">
            <w:pPr>
              <w:rPr>
                <w:sz w:val="24"/>
              </w:rPr>
            </w:pPr>
          </w:p>
        </w:tc>
      </w:tr>
      <w:tr w:rsidR="00382641" w:rsidTr="00B5263C">
        <w:trPr>
          <w:trHeight w:val="1840"/>
        </w:trPr>
        <w:tc>
          <w:tcPr>
            <w:tcW w:w="2160" w:type="dxa"/>
            <w:vAlign w:val="center"/>
          </w:tcPr>
          <w:p w:rsidR="00382641" w:rsidRDefault="00382641" w:rsidP="00B5263C">
            <w:pPr>
              <w:rPr>
                <w:sz w:val="24"/>
              </w:rPr>
            </w:pPr>
            <w:r>
              <w:rPr>
                <w:rFonts w:hint="eastAsia"/>
                <w:sz w:val="24"/>
              </w:rPr>
              <w:t>現状の課題、必要とする理由</w:t>
            </w:r>
          </w:p>
        </w:tc>
        <w:tc>
          <w:tcPr>
            <w:tcW w:w="6480" w:type="dxa"/>
          </w:tcPr>
          <w:p w:rsidR="00382641" w:rsidRDefault="00382641" w:rsidP="00B5263C">
            <w:pPr>
              <w:rPr>
                <w:sz w:val="24"/>
              </w:rPr>
            </w:pPr>
          </w:p>
        </w:tc>
      </w:tr>
      <w:tr w:rsidR="00382641" w:rsidTr="00B5263C">
        <w:trPr>
          <w:trHeight w:val="1840"/>
        </w:trPr>
        <w:tc>
          <w:tcPr>
            <w:tcW w:w="2160" w:type="dxa"/>
            <w:tcBorders>
              <w:bottom w:val="single" w:sz="4" w:space="0" w:color="auto"/>
            </w:tcBorders>
            <w:vAlign w:val="center"/>
          </w:tcPr>
          <w:p w:rsidR="00382641" w:rsidRDefault="00382641" w:rsidP="00B5263C">
            <w:pPr>
              <w:rPr>
                <w:sz w:val="24"/>
              </w:rPr>
            </w:pPr>
            <w:r>
              <w:rPr>
                <w:rFonts w:hint="eastAsia"/>
                <w:sz w:val="24"/>
              </w:rPr>
              <w:t>助成事業の期待できる効果</w:t>
            </w:r>
          </w:p>
        </w:tc>
        <w:tc>
          <w:tcPr>
            <w:tcW w:w="6480" w:type="dxa"/>
            <w:tcBorders>
              <w:bottom w:val="single" w:sz="4" w:space="0" w:color="auto"/>
            </w:tcBorders>
          </w:tcPr>
          <w:p w:rsidR="00382641" w:rsidRDefault="00382641" w:rsidP="00B5263C">
            <w:pPr>
              <w:rPr>
                <w:sz w:val="24"/>
              </w:rPr>
            </w:pPr>
          </w:p>
        </w:tc>
      </w:tr>
    </w:tbl>
    <w:p w:rsidR="00382641" w:rsidRPr="00425C16" w:rsidRDefault="00382641" w:rsidP="00382641">
      <w:pPr>
        <w:rPr>
          <w:sz w:val="24"/>
        </w:rPr>
      </w:pPr>
      <w:r>
        <w:rPr>
          <w:rFonts w:hint="eastAsia"/>
          <w:sz w:val="24"/>
        </w:rPr>
        <w:t>※可能な限り詳細に記入をお願いします。</w:t>
      </w:r>
    </w:p>
    <w:sectPr w:rsidR="00382641" w:rsidRPr="00425C16" w:rsidSect="00A85057">
      <w:pgSz w:w="11906" w:h="16838"/>
      <w:pgMar w:top="1701" w:right="155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057" w:rsidRDefault="00A85057" w:rsidP="00A85057">
      <w:r>
        <w:separator/>
      </w:r>
    </w:p>
  </w:endnote>
  <w:endnote w:type="continuationSeparator" w:id="0">
    <w:p w:rsidR="00A85057" w:rsidRDefault="00A85057" w:rsidP="00A8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057" w:rsidRDefault="00A85057" w:rsidP="00A85057">
      <w:r>
        <w:separator/>
      </w:r>
    </w:p>
  </w:footnote>
  <w:footnote w:type="continuationSeparator" w:id="0">
    <w:p w:rsidR="00A85057" w:rsidRDefault="00A85057" w:rsidP="00A85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D"/>
    <w:rsid w:val="0001769D"/>
    <w:rsid w:val="0001771A"/>
    <w:rsid w:val="000606FE"/>
    <w:rsid w:val="0007652F"/>
    <w:rsid w:val="000C691B"/>
    <w:rsid w:val="000D358C"/>
    <w:rsid w:val="000D54C1"/>
    <w:rsid w:val="000D78E0"/>
    <w:rsid w:val="000F6899"/>
    <w:rsid w:val="001151F7"/>
    <w:rsid w:val="00137238"/>
    <w:rsid w:val="00137CEB"/>
    <w:rsid w:val="001522C8"/>
    <w:rsid w:val="00174A18"/>
    <w:rsid w:val="001967B2"/>
    <w:rsid w:val="001C1BCA"/>
    <w:rsid w:val="001C4B66"/>
    <w:rsid w:val="001E6CB5"/>
    <w:rsid w:val="001E71E9"/>
    <w:rsid w:val="00223666"/>
    <w:rsid w:val="00231C98"/>
    <w:rsid w:val="00265AAE"/>
    <w:rsid w:val="002B0642"/>
    <w:rsid w:val="002C64DC"/>
    <w:rsid w:val="002E23E3"/>
    <w:rsid w:val="00300FAC"/>
    <w:rsid w:val="003275D8"/>
    <w:rsid w:val="003348FD"/>
    <w:rsid w:val="0034181C"/>
    <w:rsid w:val="00355A39"/>
    <w:rsid w:val="00362C07"/>
    <w:rsid w:val="0037475B"/>
    <w:rsid w:val="00382641"/>
    <w:rsid w:val="00385CBD"/>
    <w:rsid w:val="00391600"/>
    <w:rsid w:val="00395C85"/>
    <w:rsid w:val="003A6D04"/>
    <w:rsid w:val="003B6564"/>
    <w:rsid w:val="003B7D81"/>
    <w:rsid w:val="003F55CD"/>
    <w:rsid w:val="0040249B"/>
    <w:rsid w:val="00410458"/>
    <w:rsid w:val="00425C16"/>
    <w:rsid w:val="004600F3"/>
    <w:rsid w:val="004827C5"/>
    <w:rsid w:val="004C3C69"/>
    <w:rsid w:val="004E3055"/>
    <w:rsid w:val="004E4414"/>
    <w:rsid w:val="004E591D"/>
    <w:rsid w:val="004E6F54"/>
    <w:rsid w:val="004E7681"/>
    <w:rsid w:val="00512882"/>
    <w:rsid w:val="00515C07"/>
    <w:rsid w:val="00517675"/>
    <w:rsid w:val="0055730D"/>
    <w:rsid w:val="00580B73"/>
    <w:rsid w:val="00590F77"/>
    <w:rsid w:val="005953A3"/>
    <w:rsid w:val="005D56E1"/>
    <w:rsid w:val="005E2AED"/>
    <w:rsid w:val="005E4B58"/>
    <w:rsid w:val="005E66F4"/>
    <w:rsid w:val="005F345F"/>
    <w:rsid w:val="00610534"/>
    <w:rsid w:val="00610B9E"/>
    <w:rsid w:val="00620F57"/>
    <w:rsid w:val="00686276"/>
    <w:rsid w:val="0068644F"/>
    <w:rsid w:val="00691790"/>
    <w:rsid w:val="0069474C"/>
    <w:rsid w:val="006A014B"/>
    <w:rsid w:val="006A1F57"/>
    <w:rsid w:val="006B14A7"/>
    <w:rsid w:val="006C0BDF"/>
    <w:rsid w:val="007076B2"/>
    <w:rsid w:val="0071339A"/>
    <w:rsid w:val="00715636"/>
    <w:rsid w:val="007279DD"/>
    <w:rsid w:val="00731F2F"/>
    <w:rsid w:val="007432F6"/>
    <w:rsid w:val="0074696D"/>
    <w:rsid w:val="00781BDB"/>
    <w:rsid w:val="007B00DD"/>
    <w:rsid w:val="007B03A1"/>
    <w:rsid w:val="007F27CF"/>
    <w:rsid w:val="00822AA4"/>
    <w:rsid w:val="00823C78"/>
    <w:rsid w:val="00842D90"/>
    <w:rsid w:val="00855F74"/>
    <w:rsid w:val="008C6B90"/>
    <w:rsid w:val="008D3F94"/>
    <w:rsid w:val="008D7CE5"/>
    <w:rsid w:val="008E2E8A"/>
    <w:rsid w:val="008F3C87"/>
    <w:rsid w:val="009645B9"/>
    <w:rsid w:val="00992EC5"/>
    <w:rsid w:val="00995B05"/>
    <w:rsid w:val="009A57A7"/>
    <w:rsid w:val="009B3C09"/>
    <w:rsid w:val="00A52088"/>
    <w:rsid w:val="00A85057"/>
    <w:rsid w:val="00A954D6"/>
    <w:rsid w:val="00AB61A4"/>
    <w:rsid w:val="00AD62D9"/>
    <w:rsid w:val="00B050BB"/>
    <w:rsid w:val="00B12D52"/>
    <w:rsid w:val="00B20EB3"/>
    <w:rsid w:val="00B22702"/>
    <w:rsid w:val="00B3321B"/>
    <w:rsid w:val="00B37CAF"/>
    <w:rsid w:val="00B50B86"/>
    <w:rsid w:val="00B531E6"/>
    <w:rsid w:val="00B67555"/>
    <w:rsid w:val="00B75949"/>
    <w:rsid w:val="00B83268"/>
    <w:rsid w:val="00BA1012"/>
    <w:rsid w:val="00BB59A6"/>
    <w:rsid w:val="00BB5BAD"/>
    <w:rsid w:val="00BD5F50"/>
    <w:rsid w:val="00BF6FED"/>
    <w:rsid w:val="00C220C0"/>
    <w:rsid w:val="00C24329"/>
    <w:rsid w:val="00C66D3E"/>
    <w:rsid w:val="00C7724C"/>
    <w:rsid w:val="00C77DF5"/>
    <w:rsid w:val="00C83F09"/>
    <w:rsid w:val="00CC4439"/>
    <w:rsid w:val="00CC736B"/>
    <w:rsid w:val="00CD742B"/>
    <w:rsid w:val="00D00F1E"/>
    <w:rsid w:val="00D13A23"/>
    <w:rsid w:val="00D41D8C"/>
    <w:rsid w:val="00D42E43"/>
    <w:rsid w:val="00DF4C03"/>
    <w:rsid w:val="00E11F4F"/>
    <w:rsid w:val="00E2562B"/>
    <w:rsid w:val="00E50BE8"/>
    <w:rsid w:val="00E51F7B"/>
    <w:rsid w:val="00E60C7F"/>
    <w:rsid w:val="00E666BD"/>
    <w:rsid w:val="00E679BA"/>
    <w:rsid w:val="00E94D2C"/>
    <w:rsid w:val="00EA7F15"/>
    <w:rsid w:val="00EC7C87"/>
    <w:rsid w:val="00ED38E9"/>
    <w:rsid w:val="00F21400"/>
    <w:rsid w:val="00F35F06"/>
    <w:rsid w:val="00F470DC"/>
    <w:rsid w:val="00FE5EE7"/>
    <w:rsid w:val="00FF1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6BCFB170"/>
  <w15:chartTrackingRefBased/>
  <w15:docId w15:val="{D08142F6-A902-4E36-8991-9FA78475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666BD"/>
  </w:style>
  <w:style w:type="paragraph" w:styleId="a4">
    <w:name w:val="Balloon Text"/>
    <w:basedOn w:val="a"/>
    <w:semiHidden/>
    <w:rsid w:val="00CD742B"/>
    <w:rPr>
      <w:rFonts w:ascii="Arial" w:eastAsia="ＭＳ ゴシック" w:hAnsi="Arial"/>
      <w:sz w:val="18"/>
      <w:szCs w:val="18"/>
    </w:rPr>
  </w:style>
  <w:style w:type="character" w:styleId="a5">
    <w:name w:val="Hyperlink"/>
    <w:rsid w:val="005E66F4"/>
    <w:rPr>
      <w:color w:val="0000FF"/>
      <w:u w:val="single"/>
    </w:rPr>
  </w:style>
  <w:style w:type="character" w:styleId="a6">
    <w:name w:val="Unresolved Mention"/>
    <w:basedOn w:val="a0"/>
    <w:uiPriority w:val="99"/>
    <w:semiHidden/>
    <w:unhideWhenUsed/>
    <w:rsid w:val="003275D8"/>
    <w:rPr>
      <w:color w:val="605E5C"/>
      <w:shd w:val="clear" w:color="auto" w:fill="E1DFDD"/>
    </w:rPr>
  </w:style>
  <w:style w:type="paragraph" w:styleId="a7">
    <w:name w:val="header"/>
    <w:basedOn w:val="a"/>
    <w:link w:val="a8"/>
    <w:rsid w:val="00A85057"/>
    <w:pPr>
      <w:tabs>
        <w:tab w:val="center" w:pos="4252"/>
        <w:tab w:val="right" w:pos="8504"/>
      </w:tabs>
      <w:snapToGrid w:val="0"/>
    </w:pPr>
  </w:style>
  <w:style w:type="character" w:customStyle="1" w:styleId="a8">
    <w:name w:val="ヘッダー (文字)"/>
    <w:basedOn w:val="a0"/>
    <w:link w:val="a7"/>
    <w:rsid w:val="00A85057"/>
    <w:rPr>
      <w:kern w:val="2"/>
      <w:sz w:val="21"/>
      <w:szCs w:val="24"/>
    </w:rPr>
  </w:style>
  <w:style w:type="paragraph" w:styleId="a9">
    <w:name w:val="footer"/>
    <w:basedOn w:val="a"/>
    <w:link w:val="aa"/>
    <w:rsid w:val="00A85057"/>
    <w:pPr>
      <w:tabs>
        <w:tab w:val="center" w:pos="4252"/>
        <w:tab w:val="right" w:pos="8504"/>
      </w:tabs>
      <w:snapToGrid w:val="0"/>
    </w:pPr>
  </w:style>
  <w:style w:type="character" w:customStyle="1" w:styleId="aa">
    <w:name w:val="フッター (文字)"/>
    <w:basedOn w:val="a0"/>
    <w:link w:val="a9"/>
    <w:rsid w:val="00A85057"/>
    <w:rPr>
      <w:kern w:val="2"/>
      <w:sz w:val="21"/>
      <w:szCs w:val="24"/>
    </w:rPr>
  </w:style>
  <w:style w:type="character" w:styleId="ab">
    <w:name w:val="FollowedHyperlink"/>
    <w:basedOn w:val="a0"/>
    <w:rsid w:val="00174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B0F8A-9B4A-416B-B089-9AFAF521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1343</Words>
  <Characters>216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平成２３年１月８日</vt:lpstr>
      <vt:lpstr>平成２３年１月８日</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平成２３年１月８日</dc:title>
  <dc:subject/>
  <dc:creator>t-daikoku</dc:creator>
  <cp:keywords/>
  <dc:description/>
  <cp:lastModifiedBy>後藤 英紀</cp:lastModifiedBy>
  <cp:revision>10</cp:revision>
  <cp:lastPrinted>2021-08-23T06:22:00Z</cp:lastPrinted>
  <dcterms:created xsi:type="dcterms:W3CDTF">2021-08-20T00:36:00Z</dcterms:created>
  <dcterms:modified xsi:type="dcterms:W3CDTF">2021-08-23T06:39:00Z</dcterms:modified>
</cp:coreProperties>
</file>